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77419" w:rsidRPr="00F77419" w:rsidRDefault="00F77419" w:rsidP="00F77419">
      <w:pPr>
        <w:pStyle w:val="30"/>
        <w:shd w:val="clear" w:color="auto" w:fill="auto"/>
        <w:spacing w:after="0"/>
        <w:ind w:firstLine="5387"/>
        <w:rPr>
          <w:rStyle w:val="3"/>
          <w:rFonts w:eastAsia="Calibri"/>
          <w:sz w:val="28"/>
          <w:szCs w:val="28"/>
        </w:rPr>
      </w:pPr>
      <w:r w:rsidRPr="00F77419">
        <w:rPr>
          <w:rStyle w:val="3"/>
          <w:rFonts w:eastAsia="Calibri"/>
          <w:sz w:val="28"/>
          <w:szCs w:val="28"/>
        </w:rPr>
        <w:t xml:space="preserve">Приложение </w:t>
      </w:r>
      <w:r w:rsidR="00107598">
        <w:rPr>
          <w:rStyle w:val="3"/>
          <w:rFonts w:eastAsia="Calibri"/>
          <w:sz w:val="28"/>
          <w:szCs w:val="28"/>
        </w:rPr>
        <w:t>2</w:t>
      </w:r>
    </w:p>
    <w:p w:rsidR="00F77419" w:rsidRPr="00F77419" w:rsidRDefault="00F77419" w:rsidP="00F77419">
      <w:pPr>
        <w:pStyle w:val="30"/>
        <w:shd w:val="clear" w:color="auto" w:fill="auto"/>
        <w:spacing w:after="0"/>
        <w:ind w:firstLine="5387"/>
        <w:rPr>
          <w:rStyle w:val="3"/>
          <w:rFonts w:eastAsia="Calibri"/>
          <w:sz w:val="28"/>
          <w:szCs w:val="28"/>
        </w:rPr>
      </w:pPr>
    </w:p>
    <w:p w:rsidR="00F77419" w:rsidRPr="00F77419" w:rsidRDefault="00F77419" w:rsidP="00F77419">
      <w:pPr>
        <w:pStyle w:val="30"/>
        <w:shd w:val="clear" w:color="auto" w:fill="auto"/>
        <w:spacing w:after="0"/>
        <w:ind w:firstLine="5387"/>
        <w:rPr>
          <w:rStyle w:val="3"/>
          <w:rFonts w:eastAsia="Calibri"/>
          <w:sz w:val="28"/>
          <w:szCs w:val="28"/>
        </w:rPr>
      </w:pPr>
      <w:r w:rsidRPr="00F77419">
        <w:rPr>
          <w:rStyle w:val="3"/>
          <w:rFonts w:eastAsia="Calibri"/>
          <w:sz w:val="28"/>
          <w:szCs w:val="28"/>
        </w:rPr>
        <w:t>УТВЕРЖДЕН</w:t>
      </w:r>
    </w:p>
    <w:p w:rsidR="00F77419" w:rsidRPr="00F77419" w:rsidRDefault="00F77419" w:rsidP="00F77419">
      <w:pPr>
        <w:pStyle w:val="30"/>
        <w:shd w:val="clear" w:color="auto" w:fill="auto"/>
        <w:spacing w:after="0"/>
        <w:ind w:firstLine="5387"/>
        <w:rPr>
          <w:rStyle w:val="3"/>
          <w:rFonts w:eastAsia="Calibri"/>
          <w:sz w:val="28"/>
          <w:szCs w:val="28"/>
        </w:rPr>
      </w:pPr>
      <w:r w:rsidRPr="00F77419">
        <w:rPr>
          <w:rStyle w:val="3"/>
          <w:rFonts w:eastAsia="Calibri"/>
          <w:sz w:val="28"/>
          <w:szCs w:val="28"/>
        </w:rPr>
        <w:t>постановлением администрации</w:t>
      </w:r>
    </w:p>
    <w:p w:rsidR="00F77419" w:rsidRPr="00F77419" w:rsidRDefault="00F77419" w:rsidP="00F77419">
      <w:pPr>
        <w:pStyle w:val="30"/>
        <w:shd w:val="clear" w:color="auto" w:fill="auto"/>
        <w:spacing w:after="0"/>
        <w:ind w:firstLine="5387"/>
        <w:rPr>
          <w:rStyle w:val="3"/>
          <w:rFonts w:eastAsia="Calibri"/>
          <w:sz w:val="28"/>
          <w:szCs w:val="28"/>
        </w:rPr>
      </w:pPr>
      <w:r w:rsidRPr="00F77419">
        <w:rPr>
          <w:rStyle w:val="3"/>
          <w:rFonts w:eastAsia="Calibri"/>
          <w:sz w:val="28"/>
          <w:szCs w:val="28"/>
        </w:rPr>
        <w:t>муниципального образования</w:t>
      </w:r>
    </w:p>
    <w:p w:rsidR="00F77419" w:rsidRPr="00F77419" w:rsidRDefault="00F77419" w:rsidP="00F77419">
      <w:pPr>
        <w:pStyle w:val="30"/>
        <w:shd w:val="clear" w:color="auto" w:fill="auto"/>
        <w:spacing w:after="0"/>
        <w:ind w:firstLine="5387"/>
        <w:rPr>
          <w:rStyle w:val="3"/>
          <w:rFonts w:eastAsia="Calibri"/>
          <w:sz w:val="28"/>
          <w:szCs w:val="28"/>
        </w:rPr>
      </w:pPr>
      <w:r w:rsidRPr="00F77419">
        <w:rPr>
          <w:rStyle w:val="3"/>
          <w:rFonts w:eastAsia="Calibri"/>
          <w:sz w:val="28"/>
          <w:szCs w:val="28"/>
        </w:rPr>
        <w:t>Белореченский район</w:t>
      </w:r>
    </w:p>
    <w:p w:rsidR="00F77419" w:rsidRPr="00F77419" w:rsidRDefault="00F77419" w:rsidP="00F77419">
      <w:pPr>
        <w:pStyle w:val="30"/>
        <w:shd w:val="clear" w:color="auto" w:fill="auto"/>
        <w:spacing w:after="0"/>
        <w:ind w:firstLine="5387"/>
        <w:rPr>
          <w:rStyle w:val="3"/>
          <w:rFonts w:eastAsia="Calibri"/>
          <w:sz w:val="28"/>
          <w:szCs w:val="28"/>
        </w:rPr>
      </w:pPr>
      <w:r w:rsidRPr="00F77419">
        <w:rPr>
          <w:rStyle w:val="3"/>
          <w:rFonts w:eastAsia="Calibri"/>
          <w:sz w:val="28"/>
          <w:szCs w:val="28"/>
        </w:rPr>
        <w:t>от _____________ №_____</w:t>
      </w:r>
    </w:p>
    <w:p w:rsidR="00F77419" w:rsidRDefault="00F77419" w:rsidP="00303C6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77419" w:rsidRDefault="00F77419" w:rsidP="00303C6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C07FA" w:rsidRDefault="00846CE9" w:rsidP="005458A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03C61">
        <w:rPr>
          <w:rFonts w:ascii="Times New Roman" w:hAnsi="Times New Roman" w:cs="Times New Roman"/>
          <w:b/>
          <w:sz w:val="28"/>
          <w:szCs w:val="28"/>
        </w:rPr>
        <w:t>ПО</w:t>
      </w:r>
      <w:r w:rsidR="00107598">
        <w:rPr>
          <w:rFonts w:ascii="Times New Roman" w:hAnsi="Times New Roman" w:cs="Times New Roman"/>
          <w:b/>
          <w:sz w:val="28"/>
          <w:szCs w:val="28"/>
        </w:rPr>
        <w:t>РЯДОК</w:t>
      </w:r>
      <w:r w:rsidRPr="00303C61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107598" w:rsidRDefault="00107598" w:rsidP="005458AD">
      <w:pPr>
        <w:pStyle w:val="50"/>
        <w:shd w:val="clear" w:color="auto" w:fill="auto"/>
        <w:spacing w:before="0" w:after="0" w:line="240" w:lineRule="auto"/>
      </w:pPr>
      <w:r>
        <w:t>сбора и обмена информацией в области защиты населения</w:t>
      </w:r>
    </w:p>
    <w:p w:rsidR="006129F2" w:rsidRDefault="00107598" w:rsidP="005458AD">
      <w:pPr>
        <w:pStyle w:val="50"/>
        <w:shd w:val="clear" w:color="auto" w:fill="auto"/>
        <w:spacing w:before="0" w:after="0" w:line="240" w:lineRule="auto"/>
      </w:pPr>
      <w:r>
        <w:t>и территорий от чрезвычайных ситуаций</w:t>
      </w:r>
      <w:r w:rsidR="006129F2">
        <w:t xml:space="preserve"> природного и </w:t>
      </w:r>
    </w:p>
    <w:p w:rsidR="006129F2" w:rsidRDefault="006129F2" w:rsidP="005458AD">
      <w:pPr>
        <w:pStyle w:val="50"/>
        <w:shd w:val="clear" w:color="auto" w:fill="auto"/>
        <w:spacing w:before="0" w:after="0" w:line="240" w:lineRule="auto"/>
      </w:pPr>
      <w:r>
        <w:t>техногенного характера</w:t>
      </w:r>
      <w:r w:rsidR="00487FC8">
        <w:t xml:space="preserve"> </w:t>
      </w:r>
      <w:r w:rsidR="00107598">
        <w:t>на территории</w:t>
      </w:r>
      <w:r>
        <w:t xml:space="preserve"> </w:t>
      </w:r>
      <w:r w:rsidR="005458AD">
        <w:t xml:space="preserve">муниципального </w:t>
      </w:r>
    </w:p>
    <w:p w:rsidR="005458AD" w:rsidRDefault="005458AD" w:rsidP="005458AD">
      <w:pPr>
        <w:pStyle w:val="50"/>
        <w:shd w:val="clear" w:color="auto" w:fill="auto"/>
        <w:spacing w:before="0" w:after="0" w:line="240" w:lineRule="auto"/>
      </w:pPr>
      <w:r>
        <w:t>образования Белореченский район</w:t>
      </w:r>
    </w:p>
    <w:p w:rsidR="005458AD" w:rsidRDefault="005458AD" w:rsidP="005458AD">
      <w:pPr>
        <w:pStyle w:val="20"/>
        <w:shd w:val="clear" w:color="auto" w:fill="auto"/>
        <w:spacing w:after="0"/>
      </w:pPr>
    </w:p>
    <w:p w:rsidR="00107598" w:rsidRPr="00107598" w:rsidRDefault="00107598" w:rsidP="00107598">
      <w:pPr>
        <w:pStyle w:val="20"/>
        <w:numPr>
          <w:ilvl w:val="0"/>
          <w:numId w:val="14"/>
        </w:numPr>
        <w:shd w:val="clear" w:color="auto" w:fill="auto"/>
        <w:tabs>
          <w:tab w:val="left" w:pos="1042"/>
        </w:tabs>
        <w:spacing w:after="0"/>
        <w:ind w:firstLine="760"/>
        <w:jc w:val="both"/>
        <w:rPr>
          <w:sz w:val="28"/>
          <w:szCs w:val="28"/>
        </w:rPr>
      </w:pPr>
      <w:r w:rsidRPr="00107598">
        <w:rPr>
          <w:sz w:val="28"/>
          <w:szCs w:val="28"/>
        </w:rPr>
        <w:t xml:space="preserve">Настоящий Порядок определяет основные правила сбора, обработки и обмена информацией в области защиты населения и территорий от </w:t>
      </w:r>
      <w:r w:rsidR="008E550E">
        <w:rPr>
          <w:sz w:val="28"/>
          <w:szCs w:val="28"/>
        </w:rPr>
        <w:t xml:space="preserve">ЧС природного и техногенного характера </w:t>
      </w:r>
      <w:r w:rsidRPr="00107598">
        <w:rPr>
          <w:sz w:val="28"/>
          <w:szCs w:val="28"/>
        </w:rPr>
        <w:t xml:space="preserve">на территории муниципального образования </w:t>
      </w:r>
      <w:r>
        <w:rPr>
          <w:sz w:val="28"/>
          <w:szCs w:val="28"/>
        </w:rPr>
        <w:t>Белореченски</w:t>
      </w:r>
      <w:r w:rsidRPr="00107598">
        <w:rPr>
          <w:sz w:val="28"/>
          <w:szCs w:val="28"/>
        </w:rPr>
        <w:t>й район.</w:t>
      </w:r>
    </w:p>
    <w:p w:rsidR="00107598" w:rsidRPr="00107598" w:rsidRDefault="00107598" w:rsidP="00107598">
      <w:pPr>
        <w:pStyle w:val="20"/>
        <w:numPr>
          <w:ilvl w:val="0"/>
          <w:numId w:val="14"/>
        </w:numPr>
        <w:shd w:val="clear" w:color="auto" w:fill="auto"/>
        <w:tabs>
          <w:tab w:val="left" w:pos="1033"/>
        </w:tabs>
        <w:spacing w:after="0"/>
        <w:ind w:firstLine="760"/>
        <w:jc w:val="both"/>
        <w:rPr>
          <w:sz w:val="28"/>
          <w:szCs w:val="28"/>
        </w:rPr>
      </w:pPr>
      <w:r w:rsidRPr="00107598">
        <w:rPr>
          <w:sz w:val="28"/>
          <w:szCs w:val="28"/>
        </w:rPr>
        <w:t xml:space="preserve">Основной задачей сбора и обмена информацией является обеспечение </w:t>
      </w:r>
      <w:r w:rsidR="00010806">
        <w:rPr>
          <w:sz w:val="28"/>
          <w:szCs w:val="28"/>
        </w:rPr>
        <w:t>территориальных</w:t>
      </w:r>
      <w:r w:rsidRPr="00107598">
        <w:rPr>
          <w:sz w:val="28"/>
          <w:szCs w:val="28"/>
        </w:rPr>
        <w:t xml:space="preserve"> органов</w:t>
      </w:r>
      <w:r w:rsidR="00010806">
        <w:rPr>
          <w:sz w:val="28"/>
          <w:szCs w:val="28"/>
        </w:rPr>
        <w:t>,</w:t>
      </w:r>
      <w:r w:rsidRPr="00107598">
        <w:rPr>
          <w:sz w:val="28"/>
          <w:szCs w:val="28"/>
        </w:rPr>
        <w:t xml:space="preserve"> </w:t>
      </w:r>
      <w:r w:rsidR="00010806">
        <w:rPr>
          <w:sz w:val="28"/>
          <w:szCs w:val="28"/>
        </w:rPr>
        <w:t xml:space="preserve">федеральных органов </w:t>
      </w:r>
      <w:r w:rsidRPr="00107598">
        <w:rPr>
          <w:sz w:val="28"/>
          <w:szCs w:val="28"/>
        </w:rPr>
        <w:t>исполнительной власти и органов исполнительной власти Краснодарского края (далее - территориальные органы</w:t>
      </w:r>
      <w:r w:rsidR="00010806">
        <w:rPr>
          <w:sz w:val="28"/>
          <w:szCs w:val="28"/>
        </w:rPr>
        <w:t xml:space="preserve"> государственной власти</w:t>
      </w:r>
      <w:r w:rsidRPr="00107598">
        <w:rPr>
          <w:sz w:val="28"/>
          <w:szCs w:val="28"/>
        </w:rPr>
        <w:t>), органов местного самоуправления и организаций необходимыми данными для:</w:t>
      </w:r>
    </w:p>
    <w:p w:rsidR="00107598" w:rsidRPr="00107598" w:rsidRDefault="00107598" w:rsidP="00107598">
      <w:pPr>
        <w:pStyle w:val="20"/>
        <w:numPr>
          <w:ilvl w:val="0"/>
          <w:numId w:val="15"/>
        </w:numPr>
        <w:shd w:val="clear" w:color="auto" w:fill="auto"/>
        <w:tabs>
          <w:tab w:val="left" w:pos="1062"/>
        </w:tabs>
        <w:spacing w:after="0"/>
        <w:ind w:firstLine="760"/>
        <w:jc w:val="both"/>
        <w:rPr>
          <w:sz w:val="28"/>
          <w:szCs w:val="28"/>
        </w:rPr>
      </w:pPr>
      <w:r w:rsidRPr="00107598">
        <w:rPr>
          <w:sz w:val="28"/>
          <w:szCs w:val="28"/>
        </w:rPr>
        <w:t xml:space="preserve">планирования и проведения мероприятий по предупреждению и защите населения от </w:t>
      </w:r>
      <w:r w:rsidR="00010806">
        <w:rPr>
          <w:sz w:val="28"/>
          <w:szCs w:val="28"/>
        </w:rPr>
        <w:t>ЧС</w:t>
      </w:r>
      <w:r w:rsidR="008E550E">
        <w:rPr>
          <w:sz w:val="28"/>
          <w:szCs w:val="28"/>
        </w:rPr>
        <w:t xml:space="preserve"> различного характера</w:t>
      </w:r>
      <w:r w:rsidRPr="00107598">
        <w:rPr>
          <w:sz w:val="28"/>
          <w:szCs w:val="28"/>
        </w:rPr>
        <w:t>;</w:t>
      </w:r>
    </w:p>
    <w:p w:rsidR="00107598" w:rsidRPr="00107598" w:rsidRDefault="00107598" w:rsidP="00107598">
      <w:pPr>
        <w:pStyle w:val="20"/>
        <w:numPr>
          <w:ilvl w:val="0"/>
          <w:numId w:val="15"/>
        </w:numPr>
        <w:shd w:val="clear" w:color="auto" w:fill="auto"/>
        <w:tabs>
          <w:tab w:val="left" w:pos="1062"/>
        </w:tabs>
        <w:spacing w:after="0"/>
        <w:ind w:firstLine="760"/>
        <w:jc w:val="both"/>
        <w:rPr>
          <w:sz w:val="28"/>
          <w:szCs w:val="28"/>
        </w:rPr>
      </w:pPr>
      <w:r w:rsidRPr="00107598">
        <w:rPr>
          <w:sz w:val="28"/>
          <w:szCs w:val="28"/>
        </w:rPr>
        <w:t xml:space="preserve">оперативного реагирования на угрозу возникновения </w:t>
      </w:r>
      <w:r w:rsidR="00010806">
        <w:rPr>
          <w:sz w:val="28"/>
          <w:szCs w:val="28"/>
        </w:rPr>
        <w:t>ЧС</w:t>
      </w:r>
      <w:r w:rsidRPr="00107598">
        <w:rPr>
          <w:sz w:val="28"/>
          <w:szCs w:val="28"/>
        </w:rPr>
        <w:t>, принятия решений о введении режимов функционирования ТП РСЧС (</w:t>
      </w:r>
      <w:r w:rsidR="00010806">
        <w:rPr>
          <w:sz w:val="28"/>
          <w:szCs w:val="28"/>
        </w:rPr>
        <w:t>«П</w:t>
      </w:r>
      <w:r w:rsidRPr="00107598">
        <w:rPr>
          <w:sz w:val="28"/>
          <w:szCs w:val="28"/>
        </w:rPr>
        <w:t>овышенной готовности</w:t>
      </w:r>
      <w:r w:rsidR="00010806">
        <w:rPr>
          <w:sz w:val="28"/>
          <w:szCs w:val="28"/>
        </w:rPr>
        <w:t>»</w:t>
      </w:r>
      <w:r w:rsidRPr="00107598">
        <w:rPr>
          <w:sz w:val="28"/>
          <w:szCs w:val="28"/>
        </w:rPr>
        <w:t xml:space="preserve">, </w:t>
      </w:r>
      <w:r w:rsidR="00010806">
        <w:rPr>
          <w:sz w:val="28"/>
          <w:szCs w:val="28"/>
        </w:rPr>
        <w:t>«Ч</w:t>
      </w:r>
      <w:r w:rsidRPr="00107598">
        <w:rPr>
          <w:sz w:val="28"/>
          <w:szCs w:val="28"/>
        </w:rPr>
        <w:t>резвычайной ситуации</w:t>
      </w:r>
      <w:r w:rsidR="00010806">
        <w:rPr>
          <w:sz w:val="28"/>
          <w:szCs w:val="28"/>
        </w:rPr>
        <w:t>»</w:t>
      </w:r>
      <w:r w:rsidRPr="00107598">
        <w:rPr>
          <w:sz w:val="28"/>
          <w:szCs w:val="28"/>
        </w:rPr>
        <w:t xml:space="preserve">), а также организации и проведения аварийно-спасательных и других неотложных работ при </w:t>
      </w:r>
      <w:r w:rsidR="00010806">
        <w:rPr>
          <w:sz w:val="28"/>
          <w:szCs w:val="28"/>
        </w:rPr>
        <w:t>ЧС</w:t>
      </w:r>
      <w:r w:rsidR="008E550E">
        <w:rPr>
          <w:sz w:val="28"/>
          <w:szCs w:val="28"/>
        </w:rPr>
        <w:t xml:space="preserve"> (социально значимых происшествиях)</w:t>
      </w:r>
      <w:r w:rsidRPr="00107598">
        <w:rPr>
          <w:sz w:val="28"/>
          <w:szCs w:val="28"/>
        </w:rPr>
        <w:t>;</w:t>
      </w:r>
    </w:p>
    <w:p w:rsidR="00107598" w:rsidRPr="00107598" w:rsidRDefault="00107598" w:rsidP="00107598">
      <w:pPr>
        <w:pStyle w:val="20"/>
        <w:numPr>
          <w:ilvl w:val="0"/>
          <w:numId w:val="15"/>
        </w:numPr>
        <w:shd w:val="clear" w:color="auto" w:fill="auto"/>
        <w:tabs>
          <w:tab w:val="left" w:pos="1062"/>
        </w:tabs>
        <w:spacing w:after="0"/>
        <w:ind w:firstLine="760"/>
        <w:jc w:val="both"/>
        <w:rPr>
          <w:sz w:val="28"/>
          <w:szCs w:val="28"/>
        </w:rPr>
      </w:pPr>
      <w:r w:rsidRPr="00107598">
        <w:rPr>
          <w:sz w:val="28"/>
          <w:szCs w:val="28"/>
        </w:rPr>
        <w:t xml:space="preserve">своевременного оповещения и информирования </w:t>
      </w:r>
      <w:r w:rsidR="00010806" w:rsidRPr="00107598">
        <w:rPr>
          <w:sz w:val="28"/>
          <w:szCs w:val="28"/>
        </w:rPr>
        <w:t>территориальны</w:t>
      </w:r>
      <w:r w:rsidR="008E550E">
        <w:rPr>
          <w:sz w:val="28"/>
          <w:szCs w:val="28"/>
        </w:rPr>
        <w:t>х</w:t>
      </w:r>
      <w:r w:rsidR="00010806" w:rsidRPr="00107598">
        <w:rPr>
          <w:sz w:val="28"/>
          <w:szCs w:val="28"/>
        </w:rPr>
        <w:t xml:space="preserve"> орган</w:t>
      </w:r>
      <w:r w:rsidR="008E550E">
        <w:rPr>
          <w:sz w:val="28"/>
          <w:szCs w:val="28"/>
        </w:rPr>
        <w:t>ов</w:t>
      </w:r>
      <w:r w:rsidR="00010806">
        <w:rPr>
          <w:sz w:val="28"/>
          <w:szCs w:val="28"/>
        </w:rPr>
        <w:t xml:space="preserve"> государственной власти</w:t>
      </w:r>
      <w:r w:rsidRPr="00107598">
        <w:rPr>
          <w:sz w:val="28"/>
          <w:szCs w:val="28"/>
        </w:rPr>
        <w:t xml:space="preserve">, органов местного самоуправления, организаций и населения об угрозе возникновения </w:t>
      </w:r>
      <w:r w:rsidR="00010806">
        <w:rPr>
          <w:sz w:val="28"/>
          <w:szCs w:val="28"/>
        </w:rPr>
        <w:t>или</w:t>
      </w:r>
      <w:r w:rsidRPr="00107598">
        <w:rPr>
          <w:sz w:val="28"/>
          <w:szCs w:val="28"/>
        </w:rPr>
        <w:t xml:space="preserve"> возникновении </w:t>
      </w:r>
      <w:r w:rsidR="00010806">
        <w:rPr>
          <w:sz w:val="28"/>
          <w:szCs w:val="28"/>
        </w:rPr>
        <w:t>ЧС</w:t>
      </w:r>
      <w:r w:rsidRPr="00107598">
        <w:rPr>
          <w:sz w:val="28"/>
          <w:szCs w:val="28"/>
        </w:rPr>
        <w:t>;</w:t>
      </w:r>
    </w:p>
    <w:p w:rsidR="00107598" w:rsidRPr="00107598" w:rsidRDefault="00107598" w:rsidP="00107598">
      <w:pPr>
        <w:pStyle w:val="20"/>
        <w:numPr>
          <w:ilvl w:val="0"/>
          <w:numId w:val="15"/>
        </w:numPr>
        <w:shd w:val="clear" w:color="auto" w:fill="auto"/>
        <w:tabs>
          <w:tab w:val="left" w:pos="1052"/>
        </w:tabs>
        <w:spacing w:after="0"/>
        <w:ind w:firstLine="760"/>
        <w:jc w:val="both"/>
        <w:rPr>
          <w:sz w:val="28"/>
          <w:szCs w:val="28"/>
        </w:rPr>
      </w:pPr>
      <w:r w:rsidRPr="00107598">
        <w:rPr>
          <w:sz w:val="28"/>
          <w:szCs w:val="28"/>
        </w:rPr>
        <w:t xml:space="preserve">информирования населения о способах действий в условиях угрозы возникновения </w:t>
      </w:r>
      <w:r w:rsidR="00010806">
        <w:rPr>
          <w:sz w:val="28"/>
          <w:szCs w:val="28"/>
        </w:rPr>
        <w:t xml:space="preserve">или </w:t>
      </w:r>
      <w:r w:rsidR="00010806" w:rsidRPr="00107598">
        <w:rPr>
          <w:sz w:val="28"/>
          <w:szCs w:val="28"/>
        </w:rPr>
        <w:t xml:space="preserve">возникновении </w:t>
      </w:r>
      <w:r w:rsidR="00010806">
        <w:rPr>
          <w:sz w:val="28"/>
          <w:szCs w:val="28"/>
        </w:rPr>
        <w:t>ЧС;</w:t>
      </w:r>
    </w:p>
    <w:p w:rsidR="00107598" w:rsidRPr="005F005F" w:rsidRDefault="00107598" w:rsidP="00107598">
      <w:pPr>
        <w:pStyle w:val="20"/>
        <w:numPr>
          <w:ilvl w:val="0"/>
          <w:numId w:val="15"/>
        </w:numPr>
        <w:shd w:val="clear" w:color="auto" w:fill="auto"/>
        <w:tabs>
          <w:tab w:val="left" w:pos="1076"/>
        </w:tabs>
        <w:spacing w:after="0"/>
        <w:ind w:firstLine="760"/>
        <w:jc w:val="both"/>
      </w:pPr>
      <w:r w:rsidRPr="00107598">
        <w:rPr>
          <w:sz w:val="28"/>
          <w:szCs w:val="28"/>
        </w:rPr>
        <w:t>учета, анализа и оценки эффективности мероприятий, проводимых территориальными органами</w:t>
      </w:r>
      <w:r w:rsidR="00010806" w:rsidRPr="00010806">
        <w:rPr>
          <w:sz w:val="28"/>
          <w:szCs w:val="28"/>
        </w:rPr>
        <w:t xml:space="preserve"> </w:t>
      </w:r>
      <w:r w:rsidR="00010806">
        <w:rPr>
          <w:sz w:val="28"/>
          <w:szCs w:val="28"/>
        </w:rPr>
        <w:t>государственной власти</w:t>
      </w:r>
      <w:r w:rsidRPr="00107598">
        <w:rPr>
          <w:sz w:val="28"/>
          <w:szCs w:val="28"/>
        </w:rPr>
        <w:t xml:space="preserve">, органами местного самоуправления, организациями по выполнению требований в области защиты населения и территорий от </w:t>
      </w:r>
      <w:r w:rsidR="00010806">
        <w:rPr>
          <w:sz w:val="28"/>
          <w:szCs w:val="28"/>
        </w:rPr>
        <w:t>ЧС</w:t>
      </w:r>
      <w:r w:rsidRPr="00107598">
        <w:rPr>
          <w:sz w:val="28"/>
          <w:szCs w:val="28"/>
        </w:rPr>
        <w:t>.</w:t>
      </w:r>
    </w:p>
    <w:p w:rsidR="005F005F" w:rsidRPr="005F005F" w:rsidRDefault="005F005F" w:rsidP="005F005F">
      <w:pPr>
        <w:pStyle w:val="20"/>
        <w:numPr>
          <w:ilvl w:val="0"/>
          <w:numId w:val="14"/>
        </w:numPr>
        <w:shd w:val="clear" w:color="auto" w:fill="auto"/>
        <w:tabs>
          <w:tab w:val="left" w:pos="1076"/>
        </w:tabs>
        <w:spacing w:after="0"/>
        <w:ind w:firstLine="760"/>
        <w:jc w:val="both"/>
      </w:pPr>
      <w:r>
        <w:rPr>
          <w:sz w:val="28"/>
          <w:szCs w:val="28"/>
        </w:rPr>
        <w:t xml:space="preserve">Сбор и обмен информацией на территории муниципального образования Белореченский район осуществляют постоянно действующие органы </w:t>
      </w:r>
      <w:r w:rsidR="008E550E">
        <w:rPr>
          <w:sz w:val="28"/>
          <w:szCs w:val="28"/>
        </w:rPr>
        <w:t xml:space="preserve">управления </w:t>
      </w:r>
      <w:r>
        <w:rPr>
          <w:sz w:val="28"/>
          <w:szCs w:val="28"/>
        </w:rPr>
        <w:t>РСЧС:</w:t>
      </w:r>
    </w:p>
    <w:p w:rsidR="005F005F" w:rsidRPr="008413A9" w:rsidRDefault="005F005F" w:rsidP="005F005F">
      <w:pPr>
        <w:pStyle w:val="20"/>
        <w:shd w:val="clear" w:color="auto" w:fill="auto"/>
        <w:tabs>
          <w:tab w:val="left" w:pos="1076"/>
        </w:tabs>
        <w:spacing w:after="0"/>
        <w:jc w:val="both"/>
        <w:rPr>
          <w:sz w:val="28"/>
          <w:szCs w:val="28"/>
        </w:rPr>
      </w:pPr>
      <w:r w:rsidRPr="008413A9">
        <w:rPr>
          <w:sz w:val="28"/>
          <w:szCs w:val="28"/>
        </w:rPr>
        <w:t xml:space="preserve">           1) на местном уровне – органы управления</w:t>
      </w:r>
      <w:r w:rsidR="008413A9" w:rsidRPr="008413A9">
        <w:rPr>
          <w:sz w:val="28"/>
          <w:szCs w:val="28"/>
        </w:rPr>
        <w:t xml:space="preserve"> муниципального образования Белореченский район</w:t>
      </w:r>
      <w:r w:rsidRPr="008413A9">
        <w:rPr>
          <w:sz w:val="28"/>
          <w:szCs w:val="28"/>
        </w:rPr>
        <w:t xml:space="preserve">, специально уполномоченные на решение задач в области защиты населения и территории от ЧС и (или) гражданской обороны, в </w:t>
      </w:r>
      <w:r w:rsidRPr="008413A9">
        <w:rPr>
          <w:sz w:val="28"/>
          <w:szCs w:val="28"/>
        </w:rPr>
        <w:lastRenderedPageBreak/>
        <w:t>поселениях – органы управления или должностные лица местного самоуправления, специально уполномоченные на решение задач в области защиты населения и территории от ЧС и (или) гражданской обороны</w:t>
      </w:r>
      <w:r w:rsidR="008413A9" w:rsidRPr="008413A9">
        <w:rPr>
          <w:sz w:val="28"/>
          <w:szCs w:val="28"/>
        </w:rPr>
        <w:t>;</w:t>
      </w:r>
    </w:p>
    <w:p w:rsidR="008413A9" w:rsidRPr="008413A9" w:rsidRDefault="008413A9" w:rsidP="005F005F">
      <w:pPr>
        <w:pStyle w:val="20"/>
        <w:shd w:val="clear" w:color="auto" w:fill="auto"/>
        <w:tabs>
          <w:tab w:val="left" w:pos="1076"/>
        </w:tabs>
        <w:spacing w:after="0"/>
        <w:jc w:val="both"/>
        <w:rPr>
          <w:sz w:val="28"/>
          <w:szCs w:val="28"/>
        </w:rPr>
      </w:pPr>
      <w:r w:rsidRPr="008413A9">
        <w:rPr>
          <w:sz w:val="28"/>
          <w:szCs w:val="28"/>
        </w:rPr>
        <w:t xml:space="preserve">         </w:t>
      </w:r>
      <w:r>
        <w:rPr>
          <w:sz w:val="28"/>
          <w:szCs w:val="28"/>
        </w:rPr>
        <w:t xml:space="preserve"> </w:t>
      </w:r>
      <w:r w:rsidRPr="008413A9">
        <w:rPr>
          <w:sz w:val="28"/>
          <w:szCs w:val="28"/>
        </w:rPr>
        <w:t xml:space="preserve"> 2)</w:t>
      </w:r>
      <w:r>
        <w:rPr>
          <w:sz w:val="28"/>
          <w:szCs w:val="28"/>
        </w:rPr>
        <w:t xml:space="preserve"> на объектовом уровне – структурные подразделения (должностные лица) организаций, </w:t>
      </w:r>
      <w:r w:rsidRPr="008413A9">
        <w:rPr>
          <w:sz w:val="28"/>
          <w:szCs w:val="28"/>
        </w:rPr>
        <w:t>уполномоченные на решение задач в области защиты населения и территории от ЧС и (или) гражданской обороны</w:t>
      </w:r>
      <w:r>
        <w:rPr>
          <w:sz w:val="28"/>
          <w:szCs w:val="28"/>
        </w:rPr>
        <w:t>.</w:t>
      </w:r>
    </w:p>
    <w:p w:rsidR="008413A9" w:rsidRDefault="00D01327" w:rsidP="00D01327">
      <w:pPr>
        <w:pStyle w:val="20"/>
        <w:numPr>
          <w:ilvl w:val="0"/>
          <w:numId w:val="14"/>
        </w:numPr>
        <w:shd w:val="clear" w:color="auto" w:fill="auto"/>
        <w:tabs>
          <w:tab w:val="left" w:pos="1089"/>
        </w:tabs>
        <w:spacing w:after="0"/>
        <w:ind w:firstLine="760"/>
        <w:jc w:val="both"/>
        <w:rPr>
          <w:sz w:val="28"/>
          <w:szCs w:val="28"/>
        </w:rPr>
      </w:pPr>
      <w:r w:rsidRPr="00D01327">
        <w:rPr>
          <w:sz w:val="28"/>
          <w:szCs w:val="28"/>
        </w:rPr>
        <w:t>Ответственн</w:t>
      </w:r>
      <w:r w:rsidR="008413A9">
        <w:rPr>
          <w:sz w:val="28"/>
          <w:szCs w:val="28"/>
        </w:rPr>
        <w:t>ыми</w:t>
      </w:r>
      <w:r w:rsidRPr="00D01327">
        <w:rPr>
          <w:sz w:val="28"/>
          <w:szCs w:val="28"/>
        </w:rPr>
        <w:t xml:space="preserve"> за сбор</w:t>
      </w:r>
      <w:r w:rsidR="008413A9">
        <w:rPr>
          <w:sz w:val="28"/>
          <w:szCs w:val="28"/>
        </w:rPr>
        <w:t xml:space="preserve">, обработку и передачу </w:t>
      </w:r>
      <w:r w:rsidRPr="00D01327">
        <w:rPr>
          <w:sz w:val="28"/>
          <w:szCs w:val="28"/>
        </w:rPr>
        <w:t>информаци</w:t>
      </w:r>
      <w:r w:rsidR="008413A9">
        <w:rPr>
          <w:sz w:val="28"/>
          <w:szCs w:val="28"/>
        </w:rPr>
        <w:t>и на территории муниципального образования Белореченский район являются органы повседневного управления РСЧС:</w:t>
      </w:r>
    </w:p>
    <w:p w:rsidR="00107598" w:rsidRPr="00D01327" w:rsidRDefault="00107598" w:rsidP="00D01327">
      <w:pPr>
        <w:pStyle w:val="20"/>
        <w:numPr>
          <w:ilvl w:val="0"/>
          <w:numId w:val="16"/>
        </w:numPr>
        <w:shd w:val="clear" w:color="auto" w:fill="auto"/>
        <w:tabs>
          <w:tab w:val="left" w:pos="1128"/>
        </w:tabs>
        <w:spacing w:after="0"/>
        <w:ind w:firstLine="760"/>
        <w:jc w:val="both"/>
        <w:rPr>
          <w:sz w:val="28"/>
          <w:szCs w:val="28"/>
        </w:rPr>
      </w:pPr>
      <w:r w:rsidRPr="00D01327">
        <w:rPr>
          <w:sz w:val="28"/>
          <w:szCs w:val="28"/>
        </w:rPr>
        <w:t xml:space="preserve">на </w:t>
      </w:r>
      <w:r w:rsidR="008413A9">
        <w:rPr>
          <w:sz w:val="28"/>
          <w:szCs w:val="28"/>
        </w:rPr>
        <w:t xml:space="preserve">местном уровне - </w:t>
      </w:r>
      <w:r w:rsidR="008413A9" w:rsidRPr="00B27AD5">
        <w:rPr>
          <w:sz w:val="27"/>
          <w:szCs w:val="27"/>
        </w:rPr>
        <w:t>ЕДДС Белореченского района</w:t>
      </w:r>
      <w:r w:rsidR="008413A9">
        <w:rPr>
          <w:sz w:val="27"/>
          <w:szCs w:val="27"/>
        </w:rPr>
        <w:t>;</w:t>
      </w:r>
      <w:r w:rsidR="008413A9" w:rsidRPr="00D01327">
        <w:rPr>
          <w:sz w:val="28"/>
          <w:szCs w:val="28"/>
        </w:rPr>
        <w:t xml:space="preserve"> </w:t>
      </w:r>
    </w:p>
    <w:p w:rsidR="00F92E9B" w:rsidRDefault="00107598" w:rsidP="00F92E9B">
      <w:pPr>
        <w:pStyle w:val="20"/>
        <w:numPr>
          <w:ilvl w:val="0"/>
          <w:numId w:val="16"/>
        </w:numPr>
        <w:shd w:val="clear" w:color="auto" w:fill="auto"/>
        <w:tabs>
          <w:tab w:val="left" w:pos="1123"/>
        </w:tabs>
        <w:spacing w:after="0"/>
        <w:ind w:firstLine="760"/>
        <w:jc w:val="both"/>
        <w:rPr>
          <w:sz w:val="28"/>
          <w:szCs w:val="28"/>
        </w:rPr>
      </w:pPr>
      <w:r w:rsidRPr="00D01327">
        <w:rPr>
          <w:sz w:val="28"/>
          <w:szCs w:val="28"/>
        </w:rPr>
        <w:t>на</w:t>
      </w:r>
      <w:r w:rsidR="008413A9">
        <w:rPr>
          <w:sz w:val="28"/>
          <w:szCs w:val="28"/>
        </w:rPr>
        <w:t xml:space="preserve"> объектовом уровне – дежурно-диспетчерские службы организаций </w:t>
      </w:r>
      <w:r w:rsidR="00F92E9B">
        <w:rPr>
          <w:sz w:val="28"/>
          <w:szCs w:val="28"/>
        </w:rPr>
        <w:t>(объектов, потенциально опасных объектов).</w:t>
      </w:r>
      <w:r w:rsidRPr="00D01327">
        <w:rPr>
          <w:sz w:val="28"/>
          <w:szCs w:val="28"/>
        </w:rPr>
        <w:t xml:space="preserve"> </w:t>
      </w:r>
    </w:p>
    <w:p w:rsidR="009A42B0" w:rsidRPr="009A42B0" w:rsidRDefault="00F92E9B" w:rsidP="00F92E9B">
      <w:pPr>
        <w:pStyle w:val="20"/>
        <w:numPr>
          <w:ilvl w:val="0"/>
          <w:numId w:val="14"/>
        </w:numPr>
        <w:shd w:val="clear" w:color="auto" w:fill="auto"/>
        <w:tabs>
          <w:tab w:val="left" w:pos="1123"/>
        </w:tabs>
        <w:spacing w:after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9A42B0" w:rsidRPr="009A42B0">
        <w:rPr>
          <w:sz w:val="28"/>
          <w:szCs w:val="28"/>
        </w:rPr>
        <w:t>В зависимости от назначения и сроков представления информация подразделяется на оперативную и плановую (текущую).</w:t>
      </w:r>
    </w:p>
    <w:p w:rsidR="009A42B0" w:rsidRPr="00FB5744" w:rsidRDefault="003B7321" w:rsidP="009A42B0">
      <w:pPr>
        <w:pStyle w:val="20"/>
        <w:shd w:val="clear" w:color="auto" w:fill="auto"/>
        <w:spacing w:after="0"/>
        <w:ind w:firstLine="760"/>
        <w:jc w:val="both"/>
        <w:rPr>
          <w:color w:val="auto"/>
          <w:sz w:val="28"/>
          <w:szCs w:val="28"/>
        </w:rPr>
      </w:pPr>
      <w:r w:rsidRPr="00F92E9B">
        <w:rPr>
          <w:color w:val="FF0000"/>
          <w:sz w:val="28"/>
          <w:szCs w:val="28"/>
        </w:rPr>
        <w:t xml:space="preserve"> </w:t>
      </w:r>
      <w:r w:rsidR="009A42B0" w:rsidRPr="00FB5744">
        <w:rPr>
          <w:color w:val="auto"/>
          <w:sz w:val="28"/>
          <w:szCs w:val="28"/>
        </w:rPr>
        <w:t>К оперативной информации относятся сведения:</w:t>
      </w:r>
    </w:p>
    <w:p w:rsidR="009A42B0" w:rsidRPr="009A42B0" w:rsidRDefault="003B7321" w:rsidP="009A42B0">
      <w:pPr>
        <w:pStyle w:val="20"/>
        <w:shd w:val="clear" w:color="auto" w:fill="auto"/>
        <w:spacing w:after="0"/>
        <w:ind w:firstLine="7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9A42B0" w:rsidRPr="009A42B0">
        <w:rPr>
          <w:sz w:val="28"/>
          <w:szCs w:val="28"/>
        </w:rPr>
        <w:t xml:space="preserve">о прогнозируемых и (или) возникших </w:t>
      </w:r>
      <w:r w:rsidR="00FB5744">
        <w:rPr>
          <w:sz w:val="28"/>
          <w:szCs w:val="28"/>
        </w:rPr>
        <w:t>ЧС (социально значимых происшествиях)</w:t>
      </w:r>
      <w:r w:rsidR="009A42B0" w:rsidRPr="009A42B0">
        <w:rPr>
          <w:sz w:val="28"/>
          <w:szCs w:val="28"/>
        </w:rPr>
        <w:t xml:space="preserve">, </w:t>
      </w:r>
      <w:r w:rsidR="00FB5744">
        <w:rPr>
          <w:sz w:val="28"/>
          <w:szCs w:val="28"/>
        </w:rPr>
        <w:t xml:space="preserve">природного, техногенного, </w:t>
      </w:r>
      <w:r w:rsidR="009A42B0" w:rsidRPr="009A42B0">
        <w:rPr>
          <w:sz w:val="28"/>
          <w:szCs w:val="28"/>
        </w:rPr>
        <w:t>биолого-социального характера</w:t>
      </w:r>
      <w:r w:rsidR="00FB5744">
        <w:rPr>
          <w:sz w:val="28"/>
          <w:szCs w:val="28"/>
        </w:rPr>
        <w:t xml:space="preserve"> </w:t>
      </w:r>
      <w:r w:rsidR="009A42B0" w:rsidRPr="009A42B0">
        <w:rPr>
          <w:sz w:val="28"/>
          <w:szCs w:val="28"/>
        </w:rPr>
        <w:t>и их параметрах (последствиях);</w:t>
      </w:r>
    </w:p>
    <w:p w:rsidR="009A42B0" w:rsidRDefault="003B7321" w:rsidP="009A42B0">
      <w:pPr>
        <w:pStyle w:val="20"/>
        <w:shd w:val="clear" w:color="auto" w:fill="auto"/>
        <w:tabs>
          <w:tab w:val="left" w:pos="1094"/>
        </w:tabs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</w:t>
      </w:r>
      <w:r w:rsidR="009A42B0" w:rsidRPr="009A42B0">
        <w:rPr>
          <w:sz w:val="28"/>
          <w:szCs w:val="28"/>
        </w:rPr>
        <w:t xml:space="preserve">о силах и средствах, привлекаемых для ликвидации (предупреждения) </w:t>
      </w:r>
      <w:r w:rsidR="00FB5744">
        <w:rPr>
          <w:sz w:val="28"/>
          <w:szCs w:val="28"/>
        </w:rPr>
        <w:t>ЧС</w:t>
      </w:r>
      <w:r w:rsidR="008E550E">
        <w:rPr>
          <w:sz w:val="28"/>
          <w:szCs w:val="28"/>
        </w:rPr>
        <w:t xml:space="preserve"> (социально значимых происшествий)</w:t>
      </w:r>
      <w:r w:rsidR="009A42B0" w:rsidRPr="009A42B0">
        <w:rPr>
          <w:sz w:val="28"/>
          <w:szCs w:val="28"/>
        </w:rPr>
        <w:t>;</w:t>
      </w:r>
    </w:p>
    <w:p w:rsidR="003B7321" w:rsidRDefault="003B7321" w:rsidP="003B7321">
      <w:pPr>
        <w:pStyle w:val="20"/>
        <w:shd w:val="clear" w:color="auto" w:fill="auto"/>
        <w:spacing w:after="0"/>
        <w:ind w:firstLine="760"/>
        <w:jc w:val="both"/>
        <w:rPr>
          <w:sz w:val="28"/>
          <w:szCs w:val="28"/>
        </w:rPr>
      </w:pPr>
      <w:r w:rsidRPr="003B7321">
        <w:rPr>
          <w:sz w:val="28"/>
          <w:szCs w:val="28"/>
        </w:rPr>
        <w:t>о проведении аварийно-спасательных и других неотложных работ;</w:t>
      </w:r>
    </w:p>
    <w:p w:rsidR="003B7321" w:rsidRPr="003B7321" w:rsidRDefault="003B7321" w:rsidP="003B7321">
      <w:pPr>
        <w:pStyle w:val="20"/>
        <w:shd w:val="clear" w:color="auto" w:fill="auto"/>
        <w:spacing w:after="0"/>
        <w:ind w:firstLine="760"/>
        <w:jc w:val="both"/>
        <w:rPr>
          <w:sz w:val="28"/>
          <w:szCs w:val="28"/>
        </w:rPr>
      </w:pPr>
      <w:r w:rsidRPr="003B7321">
        <w:rPr>
          <w:sz w:val="28"/>
          <w:szCs w:val="28"/>
        </w:rPr>
        <w:t xml:space="preserve">о первоочередных мерах по защите населения и территорий от </w:t>
      </w:r>
      <w:r w:rsidR="00FB5744">
        <w:rPr>
          <w:sz w:val="28"/>
          <w:szCs w:val="28"/>
        </w:rPr>
        <w:t>ЧС</w:t>
      </w:r>
      <w:r w:rsidRPr="003B7321">
        <w:rPr>
          <w:sz w:val="28"/>
          <w:szCs w:val="28"/>
        </w:rPr>
        <w:t>, оказанию помощи пострадавшему населению.</w:t>
      </w:r>
    </w:p>
    <w:p w:rsidR="00F34679" w:rsidRDefault="003B7321" w:rsidP="00F34679">
      <w:pPr>
        <w:pStyle w:val="20"/>
        <w:shd w:val="clear" w:color="auto" w:fill="auto"/>
        <w:spacing w:after="0"/>
        <w:ind w:firstLine="760"/>
        <w:jc w:val="both"/>
        <w:rPr>
          <w:sz w:val="28"/>
          <w:szCs w:val="28"/>
        </w:rPr>
      </w:pPr>
      <w:r w:rsidRPr="00F34679">
        <w:rPr>
          <w:sz w:val="28"/>
          <w:szCs w:val="28"/>
        </w:rPr>
        <w:t>Оперативная информация подразделяется на:</w:t>
      </w:r>
      <w:r w:rsidR="00F34679" w:rsidRPr="00F34679">
        <w:rPr>
          <w:sz w:val="28"/>
          <w:szCs w:val="28"/>
        </w:rPr>
        <w:t xml:space="preserve"> </w:t>
      </w:r>
    </w:p>
    <w:p w:rsidR="00F34679" w:rsidRDefault="00F34679" w:rsidP="00F34679">
      <w:pPr>
        <w:pStyle w:val="20"/>
        <w:shd w:val="clear" w:color="auto" w:fill="auto"/>
        <w:spacing w:after="0"/>
        <w:ind w:firstLine="760"/>
        <w:jc w:val="both"/>
        <w:rPr>
          <w:sz w:val="28"/>
          <w:szCs w:val="28"/>
        </w:rPr>
      </w:pPr>
      <w:r w:rsidRPr="00F34679">
        <w:rPr>
          <w:sz w:val="28"/>
          <w:szCs w:val="28"/>
        </w:rPr>
        <w:t xml:space="preserve">оперативную информацию при угрозе возникновения </w:t>
      </w:r>
      <w:r w:rsidR="00FB5744">
        <w:rPr>
          <w:sz w:val="28"/>
          <w:szCs w:val="28"/>
        </w:rPr>
        <w:t>ЧС</w:t>
      </w:r>
      <w:r w:rsidRPr="00F34679">
        <w:rPr>
          <w:sz w:val="28"/>
          <w:szCs w:val="28"/>
        </w:rPr>
        <w:t xml:space="preserve">; </w:t>
      </w:r>
    </w:p>
    <w:p w:rsidR="00F34679" w:rsidRPr="00F34679" w:rsidRDefault="00F34679" w:rsidP="00F34679">
      <w:pPr>
        <w:pStyle w:val="20"/>
        <w:shd w:val="clear" w:color="auto" w:fill="auto"/>
        <w:spacing w:after="0"/>
        <w:ind w:firstLine="760"/>
        <w:jc w:val="both"/>
        <w:rPr>
          <w:sz w:val="28"/>
          <w:szCs w:val="28"/>
        </w:rPr>
      </w:pPr>
      <w:r w:rsidRPr="00F34679">
        <w:rPr>
          <w:sz w:val="28"/>
          <w:szCs w:val="28"/>
        </w:rPr>
        <w:t xml:space="preserve">оперативную информацию при возникновении </w:t>
      </w:r>
      <w:r w:rsidR="00FB5744">
        <w:rPr>
          <w:sz w:val="28"/>
          <w:szCs w:val="28"/>
        </w:rPr>
        <w:t>ЧС</w:t>
      </w:r>
      <w:r w:rsidRPr="00F34679">
        <w:rPr>
          <w:sz w:val="28"/>
          <w:szCs w:val="28"/>
        </w:rPr>
        <w:t>;</w:t>
      </w:r>
    </w:p>
    <w:p w:rsidR="00F34679" w:rsidRPr="00F34679" w:rsidRDefault="00F34679" w:rsidP="00F34679">
      <w:pPr>
        <w:pStyle w:val="20"/>
        <w:shd w:val="clear" w:color="auto" w:fill="auto"/>
        <w:spacing w:after="0"/>
        <w:ind w:firstLine="760"/>
        <w:jc w:val="both"/>
        <w:rPr>
          <w:sz w:val="28"/>
          <w:szCs w:val="28"/>
        </w:rPr>
      </w:pPr>
      <w:r w:rsidRPr="00F34679">
        <w:rPr>
          <w:sz w:val="28"/>
          <w:szCs w:val="28"/>
        </w:rPr>
        <w:t xml:space="preserve">оперативную информацию при реагировании на </w:t>
      </w:r>
      <w:r w:rsidR="00FB5744">
        <w:rPr>
          <w:sz w:val="28"/>
          <w:szCs w:val="28"/>
        </w:rPr>
        <w:t>пр</w:t>
      </w:r>
      <w:r w:rsidR="008E550E">
        <w:rPr>
          <w:sz w:val="28"/>
          <w:szCs w:val="28"/>
        </w:rPr>
        <w:t>ои</w:t>
      </w:r>
      <w:r w:rsidR="00FB5744">
        <w:rPr>
          <w:sz w:val="28"/>
          <w:szCs w:val="28"/>
        </w:rPr>
        <w:t>сшествия</w:t>
      </w:r>
      <w:r w:rsidRPr="00F34679">
        <w:rPr>
          <w:sz w:val="28"/>
          <w:szCs w:val="28"/>
        </w:rPr>
        <w:t>;</w:t>
      </w:r>
    </w:p>
    <w:p w:rsidR="00F34679" w:rsidRPr="00F34679" w:rsidRDefault="00F34679" w:rsidP="00F34679">
      <w:pPr>
        <w:pStyle w:val="20"/>
        <w:shd w:val="clear" w:color="auto" w:fill="auto"/>
        <w:spacing w:after="0"/>
        <w:ind w:firstLine="760"/>
        <w:jc w:val="both"/>
        <w:rPr>
          <w:sz w:val="28"/>
          <w:szCs w:val="28"/>
        </w:rPr>
      </w:pPr>
      <w:r w:rsidRPr="00F34679">
        <w:rPr>
          <w:sz w:val="28"/>
          <w:szCs w:val="28"/>
        </w:rPr>
        <w:t>ежедневную</w:t>
      </w:r>
      <w:r w:rsidR="008E550E">
        <w:rPr>
          <w:sz w:val="28"/>
          <w:szCs w:val="28"/>
        </w:rPr>
        <w:t xml:space="preserve"> </w:t>
      </w:r>
      <w:r w:rsidRPr="00F34679">
        <w:rPr>
          <w:sz w:val="28"/>
          <w:szCs w:val="28"/>
        </w:rPr>
        <w:t xml:space="preserve"> отчетную</w:t>
      </w:r>
      <w:r w:rsidR="008E550E">
        <w:rPr>
          <w:sz w:val="28"/>
          <w:szCs w:val="28"/>
        </w:rPr>
        <w:t xml:space="preserve"> </w:t>
      </w:r>
      <w:r w:rsidRPr="00F34679">
        <w:rPr>
          <w:sz w:val="28"/>
          <w:szCs w:val="28"/>
        </w:rPr>
        <w:t xml:space="preserve"> информацию</w:t>
      </w:r>
      <w:r w:rsidR="008E550E">
        <w:rPr>
          <w:sz w:val="28"/>
          <w:szCs w:val="28"/>
        </w:rPr>
        <w:t xml:space="preserve"> </w:t>
      </w:r>
      <w:r w:rsidRPr="00F34679">
        <w:rPr>
          <w:sz w:val="28"/>
          <w:szCs w:val="28"/>
        </w:rPr>
        <w:t xml:space="preserve"> об </w:t>
      </w:r>
      <w:r w:rsidR="008E550E">
        <w:rPr>
          <w:sz w:val="28"/>
          <w:szCs w:val="28"/>
        </w:rPr>
        <w:t xml:space="preserve"> </w:t>
      </w:r>
      <w:r w:rsidRPr="00F34679">
        <w:rPr>
          <w:sz w:val="28"/>
          <w:szCs w:val="28"/>
        </w:rPr>
        <w:t xml:space="preserve">общем </w:t>
      </w:r>
      <w:r w:rsidR="008E550E">
        <w:rPr>
          <w:sz w:val="28"/>
          <w:szCs w:val="28"/>
        </w:rPr>
        <w:t xml:space="preserve"> </w:t>
      </w:r>
      <w:r w:rsidRPr="00F34679">
        <w:rPr>
          <w:sz w:val="28"/>
          <w:szCs w:val="28"/>
        </w:rPr>
        <w:t>состоянии оперативной</w:t>
      </w:r>
    </w:p>
    <w:p w:rsidR="00F34679" w:rsidRPr="00F34679" w:rsidRDefault="00F34679" w:rsidP="00F34679">
      <w:pPr>
        <w:jc w:val="both"/>
        <w:rPr>
          <w:rFonts w:ascii="Times New Roman" w:hAnsi="Times New Roman" w:cs="Times New Roman"/>
          <w:sz w:val="28"/>
          <w:szCs w:val="28"/>
        </w:rPr>
      </w:pPr>
      <w:r w:rsidRPr="00F34679">
        <w:rPr>
          <w:rFonts w:ascii="Times New Roman" w:hAnsi="Times New Roman" w:cs="Times New Roman"/>
          <w:sz w:val="28"/>
          <w:szCs w:val="28"/>
        </w:rPr>
        <w:t>обстановки;</w:t>
      </w:r>
    </w:p>
    <w:p w:rsidR="00F34679" w:rsidRDefault="00F34679" w:rsidP="00F34679">
      <w:pPr>
        <w:pStyle w:val="20"/>
        <w:shd w:val="clear" w:color="auto" w:fill="auto"/>
        <w:spacing w:after="0"/>
        <w:ind w:firstLine="760"/>
        <w:jc w:val="both"/>
        <w:rPr>
          <w:sz w:val="28"/>
          <w:szCs w:val="28"/>
        </w:rPr>
      </w:pPr>
      <w:r w:rsidRPr="00F34679">
        <w:rPr>
          <w:sz w:val="28"/>
          <w:szCs w:val="28"/>
        </w:rPr>
        <w:t>срочную информацию.</w:t>
      </w:r>
    </w:p>
    <w:p w:rsidR="00F34679" w:rsidRDefault="00F34679" w:rsidP="00F34679">
      <w:pPr>
        <w:pStyle w:val="20"/>
        <w:shd w:val="clear" w:color="auto" w:fill="auto"/>
        <w:spacing w:after="0"/>
        <w:ind w:firstLine="760"/>
        <w:jc w:val="both"/>
        <w:rPr>
          <w:sz w:val="28"/>
          <w:szCs w:val="28"/>
        </w:rPr>
      </w:pPr>
      <w:r>
        <w:rPr>
          <w:sz w:val="28"/>
          <w:szCs w:val="28"/>
        </w:rPr>
        <w:t>К плановой (текущей) информации относятся сведения:</w:t>
      </w:r>
    </w:p>
    <w:p w:rsidR="00F34679" w:rsidRPr="00F34679" w:rsidRDefault="00F34679" w:rsidP="00F34679">
      <w:pPr>
        <w:pStyle w:val="20"/>
        <w:shd w:val="clear" w:color="auto" w:fill="auto"/>
        <w:spacing w:after="0"/>
        <w:ind w:firstLine="740"/>
        <w:jc w:val="both"/>
        <w:rPr>
          <w:sz w:val="28"/>
          <w:szCs w:val="28"/>
        </w:rPr>
      </w:pPr>
      <w:r w:rsidRPr="00F34679">
        <w:rPr>
          <w:sz w:val="28"/>
          <w:szCs w:val="28"/>
        </w:rPr>
        <w:t xml:space="preserve">об административно-территориальных образованиях, об организациях и их деятельности, необходимые для заблаговременного планирования мероприятий по предупреждению и ликвидации </w:t>
      </w:r>
      <w:r w:rsidR="00FB5744">
        <w:rPr>
          <w:sz w:val="28"/>
          <w:szCs w:val="28"/>
        </w:rPr>
        <w:t>ЧС</w:t>
      </w:r>
      <w:r w:rsidRPr="00F34679">
        <w:rPr>
          <w:sz w:val="28"/>
          <w:szCs w:val="28"/>
        </w:rPr>
        <w:t>, в том числе данные:</w:t>
      </w:r>
    </w:p>
    <w:p w:rsidR="00FB5744" w:rsidRDefault="00F34679" w:rsidP="00F34679">
      <w:pPr>
        <w:pStyle w:val="20"/>
        <w:shd w:val="clear" w:color="auto" w:fill="auto"/>
        <w:spacing w:after="0"/>
        <w:ind w:firstLine="740"/>
        <w:jc w:val="both"/>
        <w:rPr>
          <w:sz w:val="28"/>
          <w:szCs w:val="28"/>
        </w:rPr>
      </w:pPr>
      <w:r w:rsidRPr="00F34679">
        <w:rPr>
          <w:sz w:val="28"/>
          <w:szCs w:val="28"/>
        </w:rPr>
        <w:t xml:space="preserve">о численности населения административно-территориальных образований и работников организаций; </w:t>
      </w:r>
    </w:p>
    <w:p w:rsidR="00F34679" w:rsidRPr="00F34679" w:rsidRDefault="00F34679" w:rsidP="00F34679">
      <w:pPr>
        <w:pStyle w:val="20"/>
        <w:shd w:val="clear" w:color="auto" w:fill="auto"/>
        <w:spacing w:after="0"/>
        <w:ind w:firstLine="740"/>
        <w:jc w:val="both"/>
        <w:rPr>
          <w:sz w:val="28"/>
          <w:szCs w:val="28"/>
        </w:rPr>
      </w:pPr>
      <w:r w:rsidRPr="00F34679">
        <w:rPr>
          <w:sz w:val="28"/>
          <w:szCs w:val="28"/>
        </w:rPr>
        <w:t>о состоянии природной, радиационной, химической, медико</w:t>
      </w:r>
      <w:r w:rsidRPr="00F34679">
        <w:rPr>
          <w:sz w:val="28"/>
          <w:szCs w:val="28"/>
        </w:rPr>
        <w:softHyphen/>
        <w:t>биологической, взрывной, пожарной и экологической безопасности, безопасности на водных объектах на соответствующих территориях и потенциально опасных объектах;</w:t>
      </w:r>
    </w:p>
    <w:p w:rsidR="00F34679" w:rsidRPr="00F34679" w:rsidRDefault="00F34679" w:rsidP="00F34679">
      <w:pPr>
        <w:pStyle w:val="20"/>
        <w:shd w:val="clear" w:color="auto" w:fill="auto"/>
        <w:spacing w:after="0"/>
        <w:ind w:firstLine="740"/>
        <w:jc w:val="both"/>
        <w:rPr>
          <w:sz w:val="28"/>
          <w:szCs w:val="28"/>
        </w:rPr>
      </w:pPr>
      <w:r w:rsidRPr="00F34679">
        <w:rPr>
          <w:sz w:val="28"/>
          <w:szCs w:val="28"/>
        </w:rPr>
        <w:t xml:space="preserve">о планируемых и проводимых мероприятиях по предупреждению </w:t>
      </w:r>
      <w:r w:rsidR="00FB5744">
        <w:rPr>
          <w:sz w:val="28"/>
          <w:szCs w:val="28"/>
        </w:rPr>
        <w:t>ЧС</w:t>
      </w:r>
      <w:r w:rsidRPr="00F34679">
        <w:rPr>
          <w:sz w:val="28"/>
          <w:szCs w:val="28"/>
        </w:rPr>
        <w:t xml:space="preserve"> и поддержанию в готовности органов управления, сил и средств, предназначенных для предупреждения и ликвидации </w:t>
      </w:r>
      <w:r w:rsidR="00FB5744">
        <w:rPr>
          <w:sz w:val="28"/>
          <w:szCs w:val="28"/>
        </w:rPr>
        <w:t>ЧС</w:t>
      </w:r>
      <w:r w:rsidRPr="00F34679">
        <w:rPr>
          <w:sz w:val="28"/>
          <w:szCs w:val="28"/>
        </w:rPr>
        <w:t>;</w:t>
      </w:r>
    </w:p>
    <w:p w:rsidR="00F34679" w:rsidRPr="00F34679" w:rsidRDefault="00F34679" w:rsidP="00F34679">
      <w:pPr>
        <w:pStyle w:val="20"/>
        <w:shd w:val="clear" w:color="auto" w:fill="auto"/>
        <w:spacing w:after="0"/>
        <w:ind w:firstLine="760"/>
        <w:jc w:val="both"/>
        <w:rPr>
          <w:sz w:val="28"/>
          <w:szCs w:val="28"/>
        </w:rPr>
      </w:pPr>
      <w:r w:rsidRPr="00F34679">
        <w:rPr>
          <w:sz w:val="28"/>
          <w:szCs w:val="28"/>
        </w:rPr>
        <w:t>о создании, наличии и использовании резервов финансовых и материальных ресурсов</w:t>
      </w:r>
      <w:r>
        <w:rPr>
          <w:sz w:val="28"/>
          <w:szCs w:val="28"/>
        </w:rPr>
        <w:t>;</w:t>
      </w:r>
    </w:p>
    <w:p w:rsidR="00F34679" w:rsidRDefault="00F34679" w:rsidP="00F34679">
      <w:pPr>
        <w:pStyle w:val="20"/>
        <w:shd w:val="clear" w:color="auto" w:fill="auto"/>
        <w:spacing w:after="0"/>
        <w:ind w:firstLine="740"/>
        <w:jc w:val="both"/>
        <w:rPr>
          <w:sz w:val="28"/>
          <w:szCs w:val="28"/>
        </w:rPr>
      </w:pPr>
      <w:r w:rsidRPr="00F34679">
        <w:rPr>
          <w:sz w:val="28"/>
          <w:szCs w:val="28"/>
        </w:rPr>
        <w:lastRenderedPageBreak/>
        <w:t xml:space="preserve">другие сведения о деятельности соответствующих </w:t>
      </w:r>
      <w:r w:rsidR="008F3C40">
        <w:rPr>
          <w:sz w:val="28"/>
          <w:szCs w:val="28"/>
        </w:rPr>
        <w:t>территориальных</w:t>
      </w:r>
      <w:r w:rsidR="00FB5744">
        <w:rPr>
          <w:sz w:val="28"/>
          <w:szCs w:val="28"/>
        </w:rPr>
        <w:t xml:space="preserve"> органов государственной власти, </w:t>
      </w:r>
      <w:r w:rsidRPr="00F34679">
        <w:rPr>
          <w:sz w:val="28"/>
          <w:szCs w:val="28"/>
        </w:rPr>
        <w:t xml:space="preserve">органов местного самоуправления и организаций в соответствии с полномочиями, возложенными на них в области защиты населения и территорий от </w:t>
      </w:r>
      <w:r w:rsidR="00FB5744">
        <w:rPr>
          <w:sz w:val="28"/>
          <w:szCs w:val="28"/>
        </w:rPr>
        <w:t>ЧС</w:t>
      </w:r>
      <w:r w:rsidRPr="00F34679">
        <w:rPr>
          <w:sz w:val="28"/>
          <w:szCs w:val="28"/>
        </w:rPr>
        <w:t>.</w:t>
      </w:r>
    </w:p>
    <w:p w:rsidR="00F34679" w:rsidRDefault="00F34679" w:rsidP="00F34679">
      <w:pPr>
        <w:pStyle w:val="20"/>
        <w:numPr>
          <w:ilvl w:val="0"/>
          <w:numId w:val="14"/>
        </w:numPr>
        <w:shd w:val="clear" w:color="auto" w:fill="auto"/>
        <w:tabs>
          <w:tab w:val="left" w:pos="1058"/>
        </w:tabs>
        <w:spacing w:after="0"/>
        <w:ind w:firstLine="740"/>
        <w:jc w:val="both"/>
        <w:rPr>
          <w:sz w:val="28"/>
          <w:szCs w:val="28"/>
        </w:rPr>
      </w:pPr>
      <w:r w:rsidRPr="00F34679">
        <w:rPr>
          <w:sz w:val="28"/>
          <w:szCs w:val="28"/>
        </w:rPr>
        <w:t>Оперативную информацию представляют:</w:t>
      </w:r>
    </w:p>
    <w:p w:rsidR="00FB5744" w:rsidRPr="00F34679" w:rsidRDefault="002E365B" w:rsidP="002E365B">
      <w:pPr>
        <w:pStyle w:val="20"/>
        <w:shd w:val="clear" w:color="auto" w:fill="auto"/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FB5744">
        <w:rPr>
          <w:sz w:val="28"/>
          <w:szCs w:val="28"/>
        </w:rPr>
        <w:t>дежурно-диспетчерские с</w:t>
      </w:r>
      <w:r>
        <w:rPr>
          <w:sz w:val="28"/>
          <w:szCs w:val="28"/>
        </w:rPr>
        <w:t>лужбы организаци</w:t>
      </w:r>
      <w:r w:rsidR="00FB5744">
        <w:rPr>
          <w:sz w:val="28"/>
          <w:szCs w:val="28"/>
        </w:rPr>
        <w:t>й (объектов)</w:t>
      </w:r>
      <w:r>
        <w:rPr>
          <w:sz w:val="28"/>
          <w:szCs w:val="28"/>
        </w:rPr>
        <w:t xml:space="preserve"> – в ЕДДС Белореченского района;</w:t>
      </w:r>
      <w:r w:rsidR="00FB5744">
        <w:rPr>
          <w:sz w:val="28"/>
          <w:szCs w:val="28"/>
        </w:rPr>
        <w:t xml:space="preserve"> </w:t>
      </w:r>
    </w:p>
    <w:p w:rsidR="00F34679" w:rsidRDefault="00F34679" w:rsidP="00F34679">
      <w:pPr>
        <w:pStyle w:val="20"/>
        <w:shd w:val="clear" w:color="auto" w:fill="auto"/>
        <w:spacing w:after="0"/>
        <w:ind w:firstLine="740"/>
        <w:jc w:val="both"/>
        <w:rPr>
          <w:sz w:val="28"/>
          <w:szCs w:val="28"/>
        </w:rPr>
      </w:pPr>
      <w:r w:rsidRPr="00F34679">
        <w:rPr>
          <w:sz w:val="28"/>
          <w:szCs w:val="28"/>
        </w:rPr>
        <w:t xml:space="preserve">должностные лица в составе администраций поселений, специально уполномоченные на решение задач в области защиты населения и территорий от </w:t>
      </w:r>
      <w:r w:rsidR="002E365B">
        <w:rPr>
          <w:sz w:val="28"/>
          <w:szCs w:val="28"/>
        </w:rPr>
        <w:t>ЧС</w:t>
      </w:r>
      <w:r w:rsidRPr="00F34679">
        <w:rPr>
          <w:sz w:val="28"/>
          <w:szCs w:val="28"/>
        </w:rPr>
        <w:t xml:space="preserve"> - в ЕДДС </w:t>
      </w:r>
      <w:r w:rsidR="00D719E1">
        <w:rPr>
          <w:sz w:val="28"/>
          <w:szCs w:val="28"/>
        </w:rPr>
        <w:t>Белореченск</w:t>
      </w:r>
      <w:r w:rsidR="002E365B">
        <w:rPr>
          <w:sz w:val="28"/>
          <w:szCs w:val="28"/>
        </w:rPr>
        <w:t>ого</w:t>
      </w:r>
      <w:r w:rsidR="00D719E1">
        <w:rPr>
          <w:sz w:val="28"/>
          <w:szCs w:val="28"/>
        </w:rPr>
        <w:t xml:space="preserve"> </w:t>
      </w:r>
      <w:r w:rsidRPr="00F34679">
        <w:rPr>
          <w:sz w:val="28"/>
          <w:szCs w:val="28"/>
        </w:rPr>
        <w:t>район</w:t>
      </w:r>
      <w:r w:rsidR="002E365B">
        <w:rPr>
          <w:sz w:val="28"/>
          <w:szCs w:val="28"/>
        </w:rPr>
        <w:t>а.</w:t>
      </w:r>
    </w:p>
    <w:p w:rsidR="00F34679" w:rsidRPr="00F34679" w:rsidRDefault="00F34679" w:rsidP="00F34679">
      <w:pPr>
        <w:pStyle w:val="20"/>
        <w:shd w:val="clear" w:color="auto" w:fill="auto"/>
        <w:spacing w:after="0"/>
        <w:ind w:firstLine="740"/>
        <w:jc w:val="both"/>
        <w:rPr>
          <w:sz w:val="28"/>
          <w:szCs w:val="28"/>
        </w:rPr>
      </w:pPr>
      <w:r w:rsidRPr="00F34679">
        <w:rPr>
          <w:sz w:val="28"/>
          <w:szCs w:val="28"/>
        </w:rPr>
        <w:t xml:space="preserve">Контроль за представлением оперативной информации осуществляется путем фиксации времени представления устного доклада (письменного подтверждения) в </w:t>
      </w:r>
      <w:r w:rsidR="00D719E1">
        <w:rPr>
          <w:sz w:val="28"/>
          <w:szCs w:val="28"/>
        </w:rPr>
        <w:t xml:space="preserve">журнале оперативного дежурного (тетрадь для записей дежурно-диспетчерской смены) </w:t>
      </w:r>
      <w:r w:rsidRPr="00F34679">
        <w:rPr>
          <w:sz w:val="28"/>
          <w:szCs w:val="28"/>
        </w:rPr>
        <w:t xml:space="preserve">ЕДДС </w:t>
      </w:r>
      <w:r w:rsidR="00D719E1">
        <w:rPr>
          <w:sz w:val="28"/>
          <w:szCs w:val="28"/>
        </w:rPr>
        <w:t>Белореченского</w:t>
      </w:r>
      <w:r w:rsidRPr="00F34679">
        <w:rPr>
          <w:sz w:val="28"/>
          <w:szCs w:val="28"/>
        </w:rPr>
        <w:t xml:space="preserve"> района.</w:t>
      </w:r>
    </w:p>
    <w:p w:rsidR="00F34679" w:rsidRDefault="00F34679" w:rsidP="00F34679">
      <w:pPr>
        <w:pStyle w:val="20"/>
        <w:shd w:val="clear" w:color="auto" w:fill="auto"/>
        <w:spacing w:after="0"/>
        <w:ind w:firstLine="740"/>
        <w:jc w:val="both"/>
        <w:rPr>
          <w:color w:val="auto"/>
          <w:sz w:val="28"/>
          <w:szCs w:val="28"/>
        </w:rPr>
      </w:pPr>
      <w:r w:rsidRPr="00F34679">
        <w:rPr>
          <w:sz w:val="28"/>
          <w:szCs w:val="28"/>
        </w:rPr>
        <w:t xml:space="preserve">ЕДДС </w:t>
      </w:r>
      <w:r w:rsidR="00D719E1">
        <w:rPr>
          <w:sz w:val="28"/>
          <w:szCs w:val="28"/>
        </w:rPr>
        <w:t>Белореченск</w:t>
      </w:r>
      <w:r w:rsidR="002E365B">
        <w:rPr>
          <w:sz w:val="28"/>
          <w:szCs w:val="28"/>
        </w:rPr>
        <w:t>ого</w:t>
      </w:r>
      <w:r w:rsidRPr="00F34679">
        <w:rPr>
          <w:sz w:val="28"/>
          <w:szCs w:val="28"/>
        </w:rPr>
        <w:t xml:space="preserve"> район</w:t>
      </w:r>
      <w:r w:rsidR="002E365B">
        <w:rPr>
          <w:sz w:val="28"/>
          <w:szCs w:val="28"/>
        </w:rPr>
        <w:t>а</w:t>
      </w:r>
      <w:r w:rsidRPr="00F34679">
        <w:rPr>
          <w:sz w:val="28"/>
          <w:szCs w:val="28"/>
        </w:rPr>
        <w:t xml:space="preserve"> представляет в </w:t>
      </w:r>
      <w:r w:rsidR="00D719E1">
        <w:rPr>
          <w:sz w:val="28"/>
          <w:szCs w:val="28"/>
        </w:rPr>
        <w:t>ЦУКС ГУ</w:t>
      </w:r>
      <w:r w:rsidRPr="00F34679">
        <w:rPr>
          <w:sz w:val="28"/>
          <w:szCs w:val="28"/>
        </w:rPr>
        <w:t xml:space="preserve"> МЧС России по Краснодарскому краю в том числе оперативную и плановую информацию за организации (объекты, потенциально опасные объекты) и поселения</w:t>
      </w:r>
      <w:r w:rsidR="002E365B">
        <w:rPr>
          <w:sz w:val="28"/>
          <w:szCs w:val="28"/>
        </w:rPr>
        <w:t>, действующие (расположенные) на территории муниципального образования</w:t>
      </w:r>
      <w:r w:rsidRPr="00F34679">
        <w:rPr>
          <w:sz w:val="28"/>
          <w:szCs w:val="28"/>
        </w:rPr>
        <w:t xml:space="preserve"> </w:t>
      </w:r>
      <w:r w:rsidR="00D719E1" w:rsidRPr="00D317D3">
        <w:rPr>
          <w:color w:val="auto"/>
          <w:sz w:val="28"/>
          <w:szCs w:val="28"/>
        </w:rPr>
        <w:t>Белореченск</w:t>
      </w:r>
      <w:r w:rsidR="002E365B">
        <w:rPr>
          <w:color w:val="auto"/>
          <w:sz w:val="28"/>
          <w:szCs w:val="28"/>
        </w:rPr>
        <w:t>ий</w:t>
      </w:r>
      <w:r w:rsidRPr="00D317D3">
        <w:rPr>
          <w:color w:val="auto"/>
          <w:sz w:val="28"/>
          <w:szCs w:val="28"/>
        </w:rPr>
        <w:t xml:space="preserve"> район.</w:t>
      </w:r>
    </w:p>
    <w:p w:rsidR="00F34679" w:rsidRPr="00F34679" w:rsidRDefault="00895421" w:rsidP="00F34679">
      <w:pPr>
        <w:pStyle w:val="20"/>
        <w:shd w:val="clear" w:color="auto" w:fill="auto"/>
        <w:spacing w:after="0"/>
        <w:ind w:firstLine="740"/>
        <w:jc w:val="both"/>
        <w:rPr>
          <w:sz w:val="28"/>
          <w:szCs w:val="28"/>
        </w:rPr>
      </w:pPr>
      <w:r>
        <w:rPr>
          <w:sz w:val="28"/>
          <w:szCs w:val="28"/>
        </w:rPr>
        <w:t>Д</w:t>
      </w:r>
      <w:r>
        <w:rPr>
          <w:sz w:val="28"/>
          <w:szCs w:val="28"/>
        </w:rPr>
        <w:t>ежурно-диспетчерские службы организаций (объектов)</w:t>
      </w:r>
      <w:r w:rsidR="00F34679" w:rsidRPr="00F34679">
        <w:rPr>
          <w:sz w:val="28"/>
          <w:szCs w:val="28"/>
        </w:rPr>
        <w:t xml:space="preserve">, кроме того, представляют оперативную информацию в </w:t>
      </w:r>
      <w:r w:rsidR="008F3C40">
        <w:rPr>
          <w:sz w:val="28"/>
          <w:szCs w:val="28"/>
        </w:rPr>
        <w:t xml:space="preserve">территориальные </w:t>
      </w:r>
      <w:r w:rsidR="00F34679" w:rsidRPr="00F34679">
        <w:rPr>
          <w:sz w:val="28"/>
          <w:szCs w:val="28"/>
        </w:rPr>
        <w:t>органы государственной власти, с которыми</w:t>
      </w:r>
      <w:r w:rsidR="008F3C40">
        <w:rPr>
          <w:sz w:val="28"/>
          <w:szCs w:val="28"/>
        </w:rPr>
        <w:t xml:space="preserve"> они находятся</w:t>
      </w:r>
      <w:r w:rsidR="00F34679" w:rsidRPr="00F34679">
        <w:rPr>
          <w:rStyle w:val="211pt1pt"/>
          <w:sz w:val="28"/>
          <w:szCs w:val="28"/>
        </w:rPr>
        <w:t xml:space="preserve"> </w:t>
      </w:r>
      <w:r w:rsidR="00F34679" w:rsidRPr="00F34679">
        <w:rPr>
          <w:sz w:val="28"/>
          <w:szCs w:val="28"/>
        </w:rPr>
        <w:t>в ведомственной или отраслевой принадлежности.</w:t>
      </w:r>
    </w:p>
    <w:p w:rsidR="00D317D3" w:rsidRDefault="00F34679" w:rsidP="00F34679">
      <w:pPr>
        <w:pStyle w:val="20"/>
        <w:shd w:val="clear" w:color="auto" w:fill="auto"/>
        <w:spacing w:after="0"/>
        <w:ind w:firstLine="740"/>
        <w:jc w:val="both"/>
      </w:pPr>
      <w:r w:rsidRPr="00F34679">
        <w:rPr>
          <w:sz w:val="28"/>
          <w:szCs w:val="28"/>
        </w:rPr>
        <w:t xml:space="preserve">ЕДДС </w:t>
      </w:r>
      <w:r w:rsidR="00D317D3">
        <w:rPr>
          <w:sz w:val="28"/>
          <w:szCs w:val="28"/>
        </w:rPr>
        <w:t>Белореченск</w:t>
      </w:r>
      <w:r w:rsidR="002E365B">
        <w:rPr>
          <w:sz w:val="28"/>
          <w:szCs w:val="28"/>
        </w:rPr>
        <w:t>ого</w:t>
      </w:r>
      <w:r w:rsidRPr="00F34679">
        <w:rPr>
          <w:sz w:val="28"/>
          <w:szCs w:val="28"/>
        </w:rPr>
        <w:t xml:space="preserve"> район</w:t>
      </w:r>
      <w:r w:rsidR="002E365B">
        <w:rPr>
          <w:sz w:val="28"/>
          <w:szCs w:val="28"/>
        </w:rPr>
        <w:t>а</w:t>
      </w:r>
      <w:r w:rsidRPr="00F34679">
        <w:rPr>
          <w:sz w:val="28"/>
          <w:szCs w:val="28"/>
        </w:rPr>
        <w:t xml:space="preserve"> представляет информацию об угрозе или возникновении </w:t>
      </w:r>
      <w:r w:rsidR="00D039F7">
        <w:rPr>
          <w:sz w:val="28"/>
          <w:szCs w:val="28"/>
        </w:rPr>
        <w:t>ЧС</w:t>
      </w:r>
      <w:r w:rsidRPr="00F34679">
        <w:rPr>
          <w:sz w:val="28"/>
          <w:szCs w:val="28"/>
        </w:rPr>
        <w:t>, о ходе работ по ее (его) ликвидации в ЦУКС ГУ МЧС</w:t>
      </w:r>
      <w:r w:rsidR="00D317D3">
        <w:rPr>
          <w:sz w:val="28"/>
          <w:szCs w:val="28"/>
        </w:rPr>
        <w:t xml:space="preserve"> России по Краснодарскому краю,</w:t>
      </w:r>
      <w:r w:rsidR="00D317D3" w:rsidRPr="00D317D3">
        <w:t xml:space="preserve"> </w:t>
      </w:r>
      <w:r w:rsidR="00D317D3" w:rsidRPr="00D317D3">
        <w:rPr>
          <w:sz w:val="28"/>
          <w:szCs w:val="28"/>
        </w:rPr>
        <w:t xml:space="preserve">главе муниципального образования </w:t>
      </w:r>
      <w:r w:rsidR="00D317D3">
        <w:rPr>
          <w:sz w:val="28"/>
          <w:szCs w:val="28"/>
        </w:rPr>
        <w:t>Белореченский</w:t>
      </w:r>
      <w:r w:rsidR="00D317D3" w:rsidRPr="00D317D3">
        <w:rPr>
          <w:sz w:val="28"/>
          <w:szCs w:val="28"/>
        </w:rPr>
        <w:t xml:space="preserve"> район, другим заинтересованным органам управления (должностным лицам) ТП РСЧС установленным порядком</w:t>
      </w:r>
      <w:r w:rsidR="00D317D3">
        <w:rPr>
          <w:sz w:val="28"/>
          <w:szCs w:val="28"/>
        </w:rPr>
        <w:t>.</w:t>
      </w:r>
      <w:r w:rsidR="00D317D3" w:rsidRPr="00D317D3">
        <w:t xml:space="preserve"> </w:t>
      </w:r>
    </w:p>
    <w:p w:rsidR="00645363" w:rsidRDefault="00645363" w:rsidP="00645363">
      <w:pPr>
        <w:pStyle w:val="20"/>
        <w:shd w:val="clear" w:color="auto" w:fill="auto"/>
        <w:tabs>
          <w:tab w:val="left" w:pos="1040"/>
        </w:tabs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</w:t>
      </w:r>
      <w:r w:rsidR="00D317D3" w:rsidRPr="00645363">
        <w:rPr>
          <w:sz w:val="28"/>
          <w:szCs w:val="28"/>
        </w:rPr>
        <w:t xml:space="preserve">7. Сроки и формы представления оперативной информации устанавливаются </w:t>
      </w:r>
      <w:r w:rsidR="006C303A" w:rsidRPr="00645363">
        <w:rPr>
          <w:sz w:val="28"/>
          <w:szCs w:val="28"/>
        </w:rPr>
        <w:t>приказами Министерства Российской Федерации по делам гражданской обороны, чрезвычайным ситуациям и ликвидации последствий стихийных бедствий</w:t>
      </w:r>
      <w:r w:rsidR="00D317D3" w:rsidRPr="00645363">
        <w:rPr>
          <w:sz w:val="28"/>
          <w:szCs w:val="28"/>
        </w:rPr>
        <w:t>.</w:t>
      </w:r>
      <w:r w:rsidR="006C303A" w:rsidRPr="00645363">
        <w:rPr>
          <w:sz w:val="28"/>
          <w:szCs w:val="28"/>
        </w:rPr>
        <w:t xml:space="preserve"> </w:t>
      </w:r>
    </w:p>
    <w:p w:rsidR="006C303A" w:rsidRPr="00645363" w:rsidRDefault="00645363" w:rsidP="00645363">
      <w:pPr>
        <w:pStyle w:val="20"/>
        <w:shd w:val="clear" w:color="auto" w:fill="auto"/>
        <w:tabs>
          <w:tab w:val="left" w:pos="1040"/>
        </w:tabs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8. </w:t>
      </w:r>
      <w:r w:rsidR="006C303A" w:rsidRPr="00645363">
        <w:rPr>
          <w:sz w:val="28"/>
          <w:szCs w:val="28"/>
        </w:rPr>
        <w:t>Для учета и эффективного использования собранной плановой информации территориальные органы</w:t>
      </w:r>
      <w:r w:rsidR="008F3C40" w:rsidRPr="008F3C40">
        <w:rPr>
          <w:sz w:val="28"/>
          <w:szCs w:val="28"/>
        </w:rPr>
        <w:t xml:space="preserve"> </w:t>
      </w:r>
      <w:r w:rsidR="008F3C40">
        <w:rPr>
          <w:sz w:val="28"/>
          <w:szCs w:val="28"/>
        </w:rPr>
        <w:t>государственной власти</w:t>
      </w:r>
      <w:r w:rsidR="006C303A" w:rsidRPr="00645363">
        <w:rPr>
          <w:sz w:val="28"/>
          <w:szCs w:val="28"/>
        </w:rPr>
        <w:t xml:space="preserve">, органы местного самоуправления и организации формируют базы данных с учетом возложенных полномочий в области защиты населения и территорий от </w:t>
      </w:r>
      <w:r w:rsidR="00D039F7">
        <w:rPr>
          <w:sz w:val="28"/>
          <w:szCs w:val="28"/>
        </w:rPr>
        <w:t>ЧС</w:t>
      </w:r>
      <w:r w:rsidR="006C303A" w:rsidRPr="00645363">
        <w:rPr>
          <w:sz w:val="28"/>
          <w:szCs w:val="28"/>
        </w:rPr>
        <w:t xml:space="preserve"> и их каталоги. Порядок работы по созданию, построению и использованию баз данных и их каталогов устанавлива</w:t>
      </w:r>
      <w:r w:rsidR="00D039F7">
        <w:rPr>
          <w:sz w:val="28"/>
          <w:szCs w:val="28"/>
        </w:rPr>
        <w:t>ются</w:t>
      </w:r>
      <w:r w:rsidR="006C303A" w:rsidRPr="00645363">
        <w:rPr>
          <w:sz w:val="28"/>
          <w:szCs w:val="28"/>
        </w:rPr>
        <w:t xml:space="preserve"> </w:t>
      </w:r>
      <w:r w:rsidR="00D039F7">
        <w:rPr>
          <w:sz w:val="28"/>
          <w:szCs w:val="28"/>
        </w:rPr>
        <w:t>Положением</w:t>
      </w:r>
      <w:r w:rsidR="008F3C40">
        <w:rPr>
          <w:sz w:val="28"/>
          <w:szCs w:val="28"/>
        </w:rPr>
        <w:t xml:space="preserve"> о системе и порядке информационного обмена в рамках единой государственной системы предупреждения и ликвидации чрезвычайных ситуаций</w:t>
      </w:r>
      <w:r w:rsidR="00D039F7">
        <w:rPr>
          <w:sz w:val="28"/>
          <w:szCs w:val="28"/>
        </w:rPr>
        <w:t>, утвержденн</w:t>
      </w:r>
      <w:r w:rsidR="008F3C40">
        <w:rPr>
          <w:sz w:val="28"/>
          <w:szCs w:val="28"/>
        </w:rPr>
        <w:t>ым</w:t>
      </w:r>
      <w:r w:rsidR="00D039F7">
        <w:rPr>
          <w:sz w:val="28"/>
          <w:szCs w:val="28"/>
        </w:rPr>
        <w:t xml:space="preserve"> </w:t>
      </w:r>
      <w:r>
        <w:rPr>
          <w:sz w:val="28"/>
          <w:szCs w:val="28"/>
        </w:rPr>
        <w:t>приказ</w:t>
      </w:r>
      <w:r w:rsidR="00D039F7">
        <w:rPr>
          <w:sz w:val="28"/>
          <w:szCs w:val="28"/>
        </w:rPr>
        <w:t>ом</w:t>
      </w:r>
      <w:r>
        <w:rPr>
          <w:sz w:val="28"/>
          <w:szCs w:val="28"/>
        </w:rPr>
        <w:t xml:space="preserve"> </w:t>
      </w:r>
      <w:r w:rsidRPr="00645363">
        <w:rPr>
          <w:sz w:val="28"/>
          <w:szCs w:val="28"/>
        </w:rPr>
        <w:t>Министерства Российской Федерации по делам гражданской обороны, чрезвычайным ситуациям и ликвидации последствий стихийных бедствий</w:t>
      </w:r>
      <w:r>
        <w:rPr>
          <w:sz w:val="28"/>
          <w:szCs w:val="28"/>
        </w:rPr>
        <w:t>.</w:t>
      </w:r>
    </w:p>
    <w:p w:rsidR="006C303A" w:rsidRDefault="00645363" w:rsidP="00645363">
      <w:pPr>
        <w:pStyle w:val="20"/>
        <w:shd w:val="clear" w:color="auto" w:fill="auto"/>
        <w:tabs>
          <w:tab w:val="left" w:pos="1040"/>
        </w:tabs>
        <w:spacing w:after="0"/>
        <w:jc w:val="both"/>
        <w:rPr>
          <w:sz w:val="28"/>
          <w:szCs w:val="28"/>
        </w:rPr>
      </w:pPr>
      <w:r w:rsidRPr="005D083A">
        <w:rPr>
          <w:color w:val="auto"/>
          <w:sz w:val="28"/>
          <w:szCs w:val="28"/>
        </w:rPr>
        <w:t xml:space="preserve">              9. </w:t>
      </w:r>
      <w:r w:rsidR="006C303A" w:rsidRPr="005D083A">
        <w:rPr>
          <w:color w:val="auto"/>
          <w:sz w:val="28"/>
          <w:szCs w:val="28"/>
        </w:rPr>
        <w:t xml:space="preserve">В целях совершенствования системы обмена оперативной и плановой информацией </w:t>
      </w:r>
      <w:r w:rsidR="00895421">
        <w:rPr>
          <w:color w:val="auto"/>
          <w:sz w:val="28"/>
          <w:szCs w:val="28"/>
        </w:rPr>
        <w:t xml:space="preserve">МКУ «Управление по делам ГО и ЧС Белореченского </w:t>
      </w:r>
      <w:r w:rsidR="00895421">
        <w:rPr>
          <w:color w:val="auto"/>
          <w:sz w:val="28"/>
          <w:szCs w:val="28"/>
        </w:rPr>
        <w:lastRenderedPageBreak/>
        <w:t xml:space="preserve">района» </w:t>
      </w:r>
      <w:r w:rsidR="006C303A" w:rsidRPr="005D083A">
        <w:rPr>
          <w:color w:val="auto"/>
          <w:sz w:val="28"/>
          <w:szCs w:val="28"/>
        </w:rPr>
        <w:t>заключа</w:t>
      </w:r>
      <w:r w:rsidR="00D039F7" w:rsidRPr="005D083A">
        <w:rPr>
          <w:color w:val="auto"/>
          <w:sz w:val="28"/>
          <w:szCs w:val="28"/>
        </w:rPr>
        <w:t>е</w:t>
      </w:r>
      <w:r w:rsidR="006C303A" w:rsidRPr="005D083A">
        <w:rPr>
          <w:color w:val="auto"/>
          <w:sz w:val="28"/>
          <w:szCs w:val="28"/>
        </w:rPr>
        <w:t>т с</w:t>
      </w:r>
      <w:r w:rsidR="00F062F2">
        <w:rPr>
          <w:sz w:val="28"/>
          <w:szCs w:val="28"/>
        </w:rPr>
        <w:t xml:space="preserve"> </w:t>
      </w:r>
      <w:r w:rsidR="004B5DB2">
        <w:rPr>
          <w:sz w:val="28"/>
          <w:szCs w:val="28"/>
        </w:rPr>
        <w:t>организациями</w:t>
      </w:r>
      <w:r w:rsidR="00F062F2">
        <w:rPr>
          <w:sz w:val="28"/>
          <w:szCs w:val="28"/>
        </w:rPr>
        <w:t xml:space="preserve"> (объектов, потенциально опасными объектами)</w:t>
      </w:r>
      <w:r w:rsidR="006C303A" w:rsidRPr="00645363">
        <w:rPr>
          <w:sz w:val="28"/>
          <w:szCs w:val="28"/>
        </w:rPr>
        <w:t xml:space="preserve"> дополнительные двусторонние соглашения, в которых определяют органы управления, на которые возлага</w:t>
      </w:r>
      <w:r w:rsidR="004B5DB2">
        <w:rPr>
          <w:sz w:val="28"/>
          <w:szCs w:val="28"/>
        </w:rPr>
        <w:t>ю</w:t>
      </w:r>
      <w:r w:rsidR="006C303A" w:rsidRPr="00645363">
        <w:rPr>
          <w:sz w:val="28"/>
          <w:szCs w:val="28"/>
        </w:rPr>
        <w:t>тся ведение информационного обмена, и регламент информационного обмена для организации информационного взаимодействия.</w:t>
      </w:r>
    </w:p>
    <w:p w:rsidR="006C303A" w:rsidRDefault="004B5DB2" w:rsidP="00645363">
      <w:pPr>
        <w:pStyle w:val="20"/>
        <w:shd w:val="clear" w:color="auto" w:fill="auto"/>
        <w:spacing w:after="0"/>
        <w:ind w:firstLine="7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104BAE">
        <w:rPr>
          <w:sz w:val="28"/>
          <w:szCs w:val="28"/>
        </w:rPr>
        <w:t xml:space="preserve"> </w:t>
      </w:r>
      <w:r w:rsidR="006C303A" w:rsidRPr="00645363">
        <w:rPr>
          <w:sz w:val="28"/>
          <w:szCs w:val="28"/>
        </w:rPr>
        <w:t>Методическое руководство заключением двусторонних соглашений осуществля</w:t>
      </w:r>
      <w:r w:rsidR="00645363">
        <w:rPr>
          <w:sz w:val="28"/>
          <w:szCs w:val="28"/>
        </w:rPr>
        <w:t xml:space="preserve">ет </w:t>
      </w:r>
      <w:r w:rsidR="00104BAE">
        <w:rPr>
          <w:sz w:val="28"/>
          <w:szCs w:val="28"/>
        </w:rPr>
        <w:t xml:space="preserve">муниципальное казенное учреждение «Управление по делам гражданской обороны и чрезвычайных </w:t>
      </w:r>
      <w:r w:rsidR="00104BAE" w:rsidRPr="00D01327">
        <w:rPr>
          <w:sz w:val="28"/>
          <w:szCs w:val="28"/>
        </w:rPr>
        <w:t xml:space="preserve">ситуаций </w:t>
      </w:r>
      <w:r w:rsidR="00104BAE">
        <w:rPr>
          <w:sz w:val="28"/>
          <w:szCs w:val="28"/>
        </w:rPr>
        <w:t>Белореченского района»</w:t>
      </w:r>
      <w:r w:rsidR="006C303A" w:rsidRPr="00645363">
        <w:rPr>
          <w:sz w:val="28"/>
          <w:szCs w:val="28"/>
        </w:rPr>
        <w:t>.</w:t>
      </w:r>
    </w:p>
    <w:p w:rsidR="00F062F2" w:rsidRDefault="00F062F2" w:rsidP="00F062F2">
      <w:pPr>
        <w:pStyle w:val="20"/>
        <w:shd w:val="clear" w:color="auto" w:fill="auto"/>
        <w:spacing w:after="0"/>
        <w:ind w:firstLine="7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Сбор и обмен информацией в области защиты населения и территорий от ЧС, в том числе в ходе оперативного реагирования, осуществляется в едином информационном поле посредством системы видео-конференц-связи, действующей системы связи и передачи данных.</w:t>
      </w:r>
    </w:p>
    <w:p w:rsidR="00104BAE" w:rsidRDefault="00104BAE" w:rsidP="00645363">
      <w:pPr>
        <w:pStyle w:val="20"/>
        <w:shd w:val="clear" w:color="auto" w:fill="auto"/>
        <w:spacing w:after="0"/>
        <w:ind w:firstLine="7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E324D0">
        <w:rPr>
          <w:sz w:val="28"/>
          <w:szCs w:val="28"/>
        </w:rPr>
        <w:t xml:space="preserve">10. </w:t>
      </w:r>
      <w:r w:rsidR="003465A6">
        <w:rPr>
          <w:sz w:val="28"/>
          <w:szCs w:val="28"/>
        </w:rPr>
        <w:t>Территориальные</w:t>
      </w:r>
      <w:r w:rsidR="00F062F2">
        <w:rPr>
          <w:sz w:val="28"/>
          <w:szCs w:val="28"/>
        </w:rPr>
        <w:t xml:space="preserve"> органы государственной власти, органы местного самоуправления и организации осуществляют обмен информацией по запросу заинтересованной стороны. Представление информации (при наличии т</w:t>
      </w:r>
      <w:r w:rsidR="00895421">
        <w:rPr>
          <w:sz w:val="28"/>
          <w:szCs w:val="28"/>
        </w:rPr>
        <w:t>а</w:t>
      </w:r>
      <w:bookmarkStart w:id="0" w:name="_GoBack"/>
      <w:bookmarkEnd w:id="0"/>
      <w:r w:rsidR="00F062F2">
        <w:rPr>
          <w:sz w:val="28"/>
          <w:szCs w:val="28"/>
        </w:rPr>
        <w:t>ковой) осуществляется</w:t>
      </w:r>
      <w:r w:rsidR="005D083A">
        <w:rPr>
          <w:sz w:val="28"/>
          <w:szCs w:val="28"/>
        </w:rPr>
        <w:t>, как правило, между органами повседневного управления ТП РСЧС.</w:t>
      </w:r>
    </w:p>
    <w:p w:rsidR="00E324D0" w:rsidRPr="00E324D0" w:rsidRDefault="005D083A" w:rsidP="00E324D0">
      <w:pPr>
        <w:pStyle w:val="20"/>
        <w:shd w:val="clear" w:color="auto" w:fill="auto"/>
        <w:spacing w:after="0"/>
        <w:ind w:firstLine="78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E324D0">
        <w:rPr>
          <w:sz w:val="28"/>
          <w:szCs w:val="28"/>
        </w:rPr>
        <w:t xml:space="preserve">11. </w:t>
      </w:r>
      <w:r w:rsidR="00E324D0" w:rsidRPr="00E324D0">
        <w:rPr>
          <w:sz w:val="28"/>
          <w:szCs w:val="28"/>
        </w:rPr>
        <w:t>При сборе, обработке и обмене информацией обязательным условием является соблюдение требований конфиденциальности и защиты информации в соответствии с законодательством Российской Федерации о государственной тайне.</w:t>
      </w:r>
    </w:p>
    <w:p w:rsidR="00E324D0" w:rsidRPr="00E324D0" w:rsidRDefault="00E324D0" w:rsidP="00E324D0">
      <w:pPr>
        <w:pStyle w:val="20"/>
        <w:shd w:val="clear" w:color="auto" w:fill="auto"/>
        <w:spacing w:after="0"/>
        <w:ind w:firstLine="78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5D083A">
        <w:rPr>
          <w:sz w:val="28"/>
          <w:szCs w:val="28"/>
        </w:rPr>
        <w:t xml:space="preserve"> </w:t>
      </w:r>
      <w:r w:rsidRPr="00E324D0">
        <w:rPr>
          <w:sz w:val="28"/>
          <w:szCs w:val="28"/>
        </w:rPr>
        <w:t xml:space="preserve">12. </w:t>
      </w:r>
      <w:r w:rsidR="005D083A">
        <w:rPr>
          <w:sz w:val="28"/>
          <w:szCs w:val="28"/>
        </w:rPr>
        <w:t>За с</w:t>
      </w:r>
      <w:r w:rsidRPr="00E324D0">
        <w:rPr>
          <w:sz w:val="28"/>
          <w:szCs w:val="28"/>
        </w:rPr>
        <w:t xml:space="preserve">окрытие, несвоевременное представление либо представление заведомо ложной информации в области защиты населения и территорий от </w:t>
      </w:r>
      <w:r w:rsidR="005D083A">
        <w:rPr>
          <w:sz w:val="28"/>
          <w:szCs w:val="28"/>
        </w:rPr>
        <w:t xml:space="preserve">ЧС, в том числе на потенциально опасных объектах, должностные </w:t>
      </w:r>
      <w:r w:rsidR="00D634E5">
        <w:rPr>
          <w:sz w:val="28"/>
          <w:szCs w:val="28"/>
        </w:rPr>
        <w:t>лица несут</w:t>
      </w:r>
      <w:r w:rsidRPr="00E324D0">
        <w:rPr>
          <w:sz w:val="28"/>
          <w:szCs w:val="28"/>
        </w:rPr>
        <w:t xml:space="preserve"> ответственность в соответствии с </w:t>
      </w:r>
      <w:r w:rsidR="00D634E5">
        <w:rPr>
          <w:sz w:val="28"/>
          <w:szCs w:val="28"/>
        </w:rPr>
        <w:t xml:space="preserve">действующим </w:t>
      </w:r>
      <w:r w:rsidRPr="00E324D0">
        <w:rPr>
          <w:sz w:val="28"/>
          <w:szCs w:val="28"/>
        </w:rPr>
        <w:t>законодательством.</w:t>
      </w:r>
    </w:p>
    <w:p w:rsidR="007C05CC" w:rsidRPr="007C05CC" w:rsidRDefault="007C05CC" w:rsidP="007C05CC">
      <w:pPr>
        <w:pStyle w:val="20"/>
        <w:shd w:val="clear" w:color="auto" w:fill="auto"/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</w:p>
    <w:p w:rsidR="00F77419" w:rsidRPr="00303C61" w:rsidRDefault="00F77419" w:rsidP="003074A4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F77419" w:rsidRPr="00361957" w:rsidRDefault="00F77419" w:rsidP="00F77419">
      <w:pPr>
        <w:pStyle w:val="11"/>
        <w:shd w:val="clear" w:color="auto" w:fill="auto"/>
        <w:ind w:firstLine="0"/>
      </w:pPr>
      <w:r w:rsidRPr="00361957">
        <w:t xml:space="preserve">Заместитель главы </w:t>
      </w:r>
    </w:p>
    <w:p w:rsidR="00F77419" w:rsidRPr="00361957" w:rsidRDefault="00F77419" w:rsidP="00F77419">
      <w:pPr>
        <w:pStyle w:val="11"/>
        <w:shd w:val="clear" w:color="auto" w:fill="auto"/>
        <w:ind w:firstLine="0"/>
      </w:pPr>
      <w:r w:rsidRPr="00361957">
        <w:t xml:space="preserve">муниципального образования </w:t>
      </w:r>
    </w:p>
    <w:p w:rsidR="00F77419" w:rsidRDefault="00F77419" w:rsidP="00F77419">
      <w:pPr>
        <w:pStyle w:val="11"/>
        <w:shd w:val="clear" w:color="auto" w:fill="auto"/>
        <w:ind w:firstLine="0"/>
      </w:pPr>
      <w:r w:rsidRPr="00361957">
        <w:t>Белореченский район</w:t>
      </w:r>
      <w:r w:rsidR="00570B71">
        <w:t xml:space="preserve">                                                                                </w:t>
      </w:r>
      <w:r w:rsidRPr="00361957">
        <w:t xml:space="preserve"> </w:t>
      </w:r>
      <w:r w:rsidR="00570B71">
        <w:t>В.Н. Килин</w:t>
      </w:r>
    </w:p>
    <w:p w:rsidR="00222286" w:rsidRPr="00303C61" w:rsidRDefault="00222286" w:rsidP="00303C61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222286" w:rsidRPr="00303C61" w:rsidSect="00354C62">
      <w:headerReference w:type="default" r:id="rId8"/>
      <w:headerReference w:type="first" r:id="rId9"/>
      <w:pgSz w:w="11900" w:h="16840"/>
      <w:pgMar w:top="964" w:right="567" w:bottom="964" w:left="1701" w:header="0" w:footer="6" w:gutter="0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C627F" w:rsidRDefault="005C627F" w:rsidP="00222286">
      <w:r>
        <w:separator/>
      </w:r>
    </w:p>
  </w:endnote>
  <w:endnote w:type="continuationSeparator" w:id="0">
    <w:p w:rsidR="005C627F" w:rsidRDefault="005C627F" w:rsidP="002222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C627F" w:rsidRDefault="005C627F">
      <w:r>
        <w:separator/>
      </w:r>
    </w:p>
  </w:footnote>
  <w:footnote w:type="continuationSeparator" w:id="0">
    <w:p w:rsidR="005C627F" w:rsidRDefault="005C627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458AD" w:rsidRDefault="005458AD">
    <w:pPr>
      <w:pStyle w:val="aa"/>
      <w:jc w:val="center"/>
    </w:pPr>
  </w:p>
  <w:p w:rsidR="005458AD" w:rsidRDefault="005C627F" w:rsidP="00AE7E4D">
    <w:pPr>
      <w:pStyle w:val="ae"/>
      <w:jc w:val="center"/>
    </w:pPr>
    <w:sdt>
      <w:sdtPr>
        <w:id w:val="-1184131222"/>
        <w:docPartObj>
          <w:docPartGallery w:val="Page Numbers (Top of Page)"/>
          <w:docPartUnique/>
        </w:docPartObj>
      </w:sdtPr>
      <w:sdtEndPr/>
      <w:sdtContent>
        <w:r w:rsidR="005458AD" w:rsidRPr="00AE7E4D">
          <w:rPr>
            <w:rStyle w:val="10"/>
            <w:rFonts w:ascii="Times New Roman" w:hAnsi="Times New Roman" w:cs="Times New Roman"/>
            <w:color w:val="auto"/>
            <w:sz w:val="28"/>
          </w:rPr>
          <w:fldChar w:fldCharType="begin"/>
        </w:r>
        <w:r w:rsidR="005458AD" w:rsidRPr="00AE7E4D">
          <w:rPr>
            <w:rStyle w:val="10"/>
            <w:rFonts w:ascii="Times New Roman" w:hAnsi="Times New Roman" w:cs="Times New Roman"/>
            <w:color w:val="auto"/>
            <w:sz w:val="28"/>
          </w:rPr>
          <w:instrText>PAGE   \* MERGEFORMAT</w:instrText>
        </w:r>
        <w:r w:rsidR="005458AD" w:rsidRPr="00AE7E4D">
          <w:rPr>
            <w:rStyle w:val="10"/>
            <w:rFonts w:ascii="Times New Roman" w:hAnsi="Times New Roman" w:cs="Times New Roman"/>
            <w:color w:val="auto"/>
            <w:sz w:val="28"/>
          </w:rPr>
          <w:fldChar w:fldCharType="separate"/>
        </w:r>
        <w:r w:rsidR="00895421">
          <w:rPr>
            <w:rStyle w:val="10"/>
            <w:rFonts w:ascii="Times New Roman" w:hAnsi="Times New Roman" w:cs="Times New Roman"/>
            <w:noProof/>
            <w:color w:val="auto"/>
            <w:sz w:val="28"/>
          </w:rPr>
          <w:t>3</w:t>
        </w:r>
        <w:r w:rsidR="005458AD" w:rsidRPr="00AE7E4D">
          <w:rPr>
            <w:rStyle w:val="10"/>
            <w:rFonts w:ascii="Times New Roman" w:hAnsi="Times New Roman" w:cs="Times New Roman"/>
            <w:color w:val="auto"/>
            <w:sz w:val="28"/>
          </w:rPr>
          <w:fldChar w:fldCharType="end"/>
        </w:r>
      </w:sdtContent>
    </w:sdt>
  </w:p>
  <w:p w:rsidR="005458AD" w:rsidRDefault="005458AD" w:rsidP="00354C62">
    <w:pPr>
      <w:pStyle w:val="aa"/>
      <w:jc w:val="center"/>
    </w:pPr>
  </w:p>
  <w:p w:rsidR="005458AD" w:rsidRDefault="005458AD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458AD" w:rsidRDefault="005458AD">
    <w:pPr>
      <w:pStyle w:val="aa"/>
      <w:jc w:val="center"/>
    </w:pPr>
  </w:p>
  <w:p w:rsidR="005458AD" w:rsidRDefault="005458AD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FC41E3"/>
    <w:multiLevelType w:val="multilevel"/>
    <w:tmpl w:val="B2B2D6A6"/>
    <w:lvl w:ilvl="0">
      <w:start w:val="1"/>
      <w:numFmt w:val="decimal"/>
      <w:lvlText w:val="11.2.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2AC3D86"/>
    <w:multiLevelType w:val="multilevel"/>
    <w:tmpl w:val="14E03128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648338D"/>
    <w:multiLevelType w:val="multilevel"/>
    <w:tmpl w:val="AFE69C0C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0BA72E5F"/>
    <w:multiLevelType w:val="multilevel"/>
    <w:tmpl w:val="8452D61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0F2534AE"/>
    <w:multiLevelType w:val="multilevel"/>
    <w:tmpl w:val="8452D61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0F7A6C25"/>
    <w:multiLevelType w:val="multilevel"/>
    <w:tmpl w:val="23C8F1D4"/>
    <w:lvl w:ilvl="0">
      <w:start w:val="1"/>
      <w:numFmt w:val="decimal"/>
      <w:lvlText w:val="11.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1FF81288"/>
    <w:multiLevelType w:val="multilevel"/>
    <w:tmpl w:val="4C78081E"/>
    <w:lvl w:ilvl="0">
      <w:start w:val="1"/>
      <w:numFmt w:val="decimal"/>
      <w:lvlText w:val="11.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275A6910"/>
    <w:multiLevelType w:val="multilevel"/>
    <w:tmpl w:val="A49A1D60"/>
    <w:lvl w:ilvl="0">
      <w:start w:val="1"/>
      <w:numFmt w:val="decimal"/>
      <w:lvlText w:val="11.2.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29E022D8"/>
    <w:multiLevelType w:val="multilevel"/>
    <w:tmpl w:val="14E03128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3C041BF8"/>
    <w:multiLevelType w:val="hybridMultilevel"/>
    <w:tmpl w:val="5D28489C"/>
    <w:lvl w:ilvl="0" w:tplc="E610AE64">
      <w:start w:val="1"/>
      <w:numFmt w:val="decimal"/>
      <w:lvlText w:val="%1)"/>
      <w:lvlJc w:val="left"/>
      <w:pPr>
        <w:ind w:left="11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840" w:hanging="360"/>
      </w:pPr>
    </w:lvl>
    <w:lvl w:ilvl="2" w:tplc="0419001B" w:tentative="1">
      <w:start w:val="1"/>
      <w:numFmt w:val="lowerRoman"/>
      <w:lvlText w:val="%3."/>
      <w:lvlJc w:val="right"/>
      <w:pPr>
        <w:ind w:left="2560" w:hanging="180"/>
      </w:pPr>
    </w:lvl>
    <w:lvl w:ilvl="3" w:tplc="0419000F" w:tentative="1">
      <w:start w:val="1"/>
      <w:numFmt w:val="decimal"/>
      <w:lvlText w:val="%4."/>
      <w:lvlJc w:val="left"/>
      <w:pPr>
        <w:ind w:left="3280" w:hanging="360"/>
      </w:pPr>
    </w:lvl>
    <w:lvl w:ilvl="4" w:tplc="04190019" w:tentative="1">
      <w:start w:val="1"/>
      <w:numFmt w:val="lowerLetter"/>
      <w:lvlText w:val="%5."/>
      <w:lvlJc w:val="left"/>
      <w:pPr>
        <w:ind w:left="4000" w:hanging="360"/>
      </w:pPr>
    </w:lvl>
    <w:lvl w:ilvl="5" w:tplc="0419001B" w:tentative="1">
      <w:start w:val="1"/>
      <w:numFmt w:val="lowerRoman"/>
      <w:lvlText w:val="%6."/>
      <w:lvlJc w:val="right"/>
      <w:pPr>
        <w:ind w:left="4720" w:hanging="180"/>
      </w:pPr>
    </w:lvl>
    <w:lvl w:ilvl="6" w:tplc="0419000F" w:tentative="1">
      <w:start w:val="1"/>
      <w:numFmt w:val="decimal"/>
      <w:lvlText w:val="%7."/>
      <w:lvlJc w:val="left"/>
      <w:pPr>
        <w:ind w:left="5440" w:hanging="360"/>
      </w:pPr>
    </w:lvl>
    <w:lvl w:ilvl="7" w:tplc="04190019" w:tentative="1">
      <w:start w:val="1"/>
      <w:numFmt w:val="lowerLetter"/>
      <w:lvlText w:val="%8."/>
      <w:lvlJc w:val="left"/>
      <w:pPr>
        <w:ind w:left="6160" w:hanging="360"/>
      </w:pPr>
    </w:lvl>
    <w:lvl w:ilvl="8" w:tplc="041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10" w15:restartNumberingAfterBreak="0">
    <w:nsid w:val="46237BB4"/>
    <w:multiLevelType w:val="multilevel"/>
    <w:tmpl w:val="F85C6C0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47763943"/>
    <w:multiLevelType w:val="multilevel"/>
    <w:tmpl w:val="18F6DAB8"/>
    <w:lvl w:ilvl="0">
      <w:start w:val="3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3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4987797B"/>
    <w:multiLevelType w:val="multilevel"/>
    <w:tmpl w:val="65562150"/>
    <w:lvl w:ilvl="0">
      <w:start w:val="1"/>
      <w:numFmt w:val="decimal"/>
      <w:lvlText w:val="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616D5496"/>
    <w:multiLevelType w:val="multilevel"/>
    <w:tmpl w:val="907C748E"/>
    <w:lvl w:ilvl="0">
      <w:start w:val="3"/>
      <w:numFmt w:val="decimal"/>
      <w:lvlText w:val="11.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6A5B05EB"/>
    <w:multiLevelType w:val="multilevel"/>
    <w:tmpl w:val="5AFAAD5E"/>
    <w:lvl w:ilvl="0">
      <w:start w:val="4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70966CA3"/>
    <w:multiLevelType w:val="multilevel"/>
    <w:tmpl w:val="085642AE"/>
    <w:lvl w:ilvl="0">
      <w:start w:val="4"/>
      <w:numFmt w:val="decimal"/>
      <w:lvlText w:val="1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72E21C40"/>
    <w:multiLevelType w:val="hybridMultilevel"/>
    <w:tmpl w:val="14240064"/>
    <w:lvl w:ilvl="0" w:tplc="52DACB0C">
      <w:start w:val="1"/>
      <w:numFmt w:val="decimal"/>
      <w:lvlText w:val="%1)"/>
      <w:lvlJc w:val="left"/>
      <w:pPr>
        <w:ind w:left="11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05" w:hanging="360"/>
      </w:pPr>
    </w:lvl>
    <w:lvl w:ilvl="2" w:tplc="0419001B" w:tentative="1">
      <w:start w:val="1"/>
      <w:numFmt w:val="lowerRoman"/>
      <w:lvlText w:val="%3."/>
      <w:lvlJc w:val="right"/>
      <w:pPr>
        <w:ind w:left="2625" w:hanging="180"/>
      </w:pPr>
    </w:lvl>
    <w:lvl w:ilvl="3" w:tplc="0419000F" w:tentative="1">
      <w:start w:val="1"/>
      <w:numFmt w:val="decimal"/>
      <w:lvlText w:val="%4."/>
      <w:lvlJc w:val="left"/>
      <w:pPr>
        <w:ind w:left="3345" w:hanging="360"/>
      </w:pPr>
    </w:lvl>
    <w:lvl w:ilvl="4" w:tplc="04190019" w:tentative="1">
      <w:start w:val="1"/>
      <w:numFmt w:val="lowerLetter"/>
      <w:lvlText w:val="%5."/>
      <w:lvlJc w:val="left"/>
      <w:pPr>
        <w:ind w:left="4065" w:hanging="360"/>
      </w:pPr>
    </w:lvl>
    <w:lvl w:ilvl="5" w:tplc="0419001B" w:tentative="1">
      <w:start w:val="1"/>
      <w:numFmt w:val="lowerRoman"/>
      <w:lvlText w:val="%6."/>
      <w:lvlJc w:val="right"/>
      <w:pPr>
        <w:ind w:left="4785" w:hanging="180"/>
      </w:pPr>
    </w:lvl>
    <w:lvl w:ilvl="6" w:tplc="0419000F" w:tentative="1">
      <w:start w:val="1"/>
      <w:numFmt w:val="decimal"/>
      <w:lvlText w:val="%7."/>
      <w:lvlJc w:val="left"/>
      <w:pPr>
        <w:ind w:left="5505" w:hanging="360"/>
      </w:pPr>
    </w:lvl>
    <w:lvl w:ilvl="7" w:tplc="04190019" w:tentative="1">
      <w:start w:val="1"/>
      <w:numFmt w:val="lowerLetter"/>
      <w:lvlText w:val="%8."/>
      <w:lvlJc w:val="left"/>
      <w:pPr>
        <w:ind w:left="6225" w:hanging="360"/>
      </w:pPr>
    </w:lvl>
    <w:lvl w:ilvl="8" w:tplc="0419001B" w:tentative="1">
      <w:start w:val="1"/>
      <w:numFmt w:val="lowerRoman"/>
      <w:lvlText w:val="%9."/>
      <w:lvlJc w:val="right"/>
      <w:pPr>
        <w:ind w:left="6945" w:hanging="180"/>
      </w:pPr>
    </w:lvl>
  </w:abstractNum>
  <w:abstractNum w:abstractNumId="17" w15:restartNumberingAfterBreak="0">
    <w:nsid w:val="73002452"/>
    <w:multiLevelType w:val="multilevel"/>
    <w:tmpl w:val="092ACC0E"/>
    <w:lvl w:ilvl="0">
      <w:start w:val="1"/>
      <w:numFmt w:val="decimal"/>
      <w:lvlText w:val="11.3.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782458D4"/>
    <w:multiLevelType w:val="multilevel"/>
    <w:tmpl w:val="10784792"/>
    <w:lvl w:ilvl="0">
      <w:start w:val="2"/>
      <w:numFmt w:val="decimal"/>
      <w:lvlText w:val="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7B7B6830"/>
    <w:multiLevelType w:val="multilevel"/>
    <w:tmpl w:val="B2A038A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2">
      <w:start w:val="2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7BA545F6"/>
    <w:multiLevelType w:val="multilevel"/>
    <w:tmpl w:val="2D6AA86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2">
      <w:start w:val="2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9"/>
  </w:num>
  <w:num w:numId="2">
    <w:abstractNumId w:val="18"/>
  </w:num>
  <w:num w:numId="3">
    <w:abstractNumId w:val="5"/>
  </w:num>
  <w:num w:numId="4">
    <w:abstractNumId w:val="0"/>
  </w:num>
  <w:num w:numId="5">
    <w:abstractNumId w:val="7"/>
  </w:num>
  <w:num w:numId="6">
    <w:abstractNumId w:val="6"/>
  </w:num>
  <w:num w:numId="7">
    <w:abstractNumId w:val="17"/>
  </w:num>
  <w:num w:numId="8">
    <w:abstractNumId w:val="13"/>
  </w:num>
  <w:num w:numId="9">
    <w:abstractNumId w:val="15"/>
  </w:num>
  <w:num w:numId="10">
    <w:abstractNumId w:val="20"/>
  </w:num>
  <w:num w:numId="11">
    <w:abstractNumId w:val="14"/>
  </w:num>
  <w:num w:numId="12">
    <w:abstractNumId w:val="12"/>
  </w:num>
  <w:num w:numId="13">
    <w:abstractNumId w:val="11"/>
  </w:num>
  <w:num w:numId="14">
    <w:abstractNumId w:val="4"/>
  </w:num>
  <w:num w:numId="15">
    <w:abstractNumId w:val="2"/>
  </w:num>
  <w:num w:numId="16">
    <w:abstractNumId w:val="1"/>
  </w:num>
  <w:num w:numId="17">
    <w:abstractNumId w:val="10"/>
  </w:num>
  <w:num w:numId="18">
    <w:abstractNumId w:val="8"/>
  </w:num>
  <w:num w:numId="19">
    <w:abstractNumId w:val="16"/>
  </w:num>
  <w:num w:numId="20">
    <w:abstractNumId w:val="9"/>
  </w:num>
  <w:num w:numId="2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8"/>
  <w:drawingGridHorizontalSpacing w:val="120"/>
  <w:drawingGridVerticalSpacing w:val="181"/>
  <w:displayHorizont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2"/>
  </w:compat>
  <w:rsids>
    <w:rsidRoot w:val="00222286"/>
    <w:rsid w:val="00010806"/>
    <w:rsid w:val="00076EFE"/>
    <w:rsid w:val="000A792C"/>
    <w:rsid w:val="00104BAE"/>
    <w:rsid w:val="00107598"/>
    <w:rsid w:val="001464B3"/>
    <w:rsid w:val="00164627"/>
    <w:rsid w:val="001731A0"/>
    <w:rsid w:val="00185EC2"/>
    <w:rsid w:val="001C2ABF"/>
    <w:rsid w:val="001F0633"/>
    <w:rsid w:val="00214895"/>
    <w:rsid w:val="002165F7"/>
    <w:rsid w:val="00222286"/>
    <w:rsid w:val="00222C18"/>
    <w:rsid w:val="00245A70"/>
    <w:rsid w:val="00273C3C"/>
    <w:rsid w:val="002926B8"/>
    <w:rsid w:val="002A594C"/>
    <w:rsid w:val="002C6B2A"/>
    <w:rsid w:val="002E05BE"/>
    <w:rsid w:val="002E365B"/>
    <w:rsid w:val="002E4E58"/>
    <w:rsid w:val="002F7184"/>
    <w:rsid w:val="00303C61"/>
    <w:rsid w:val="003074A4"/>
    <w:rsid w:val="003465A6"/>
    <w:rsid w:val="003521D3"/>
    <w:rsid w:val="00354C62"/>
    <w:rsid w:val="00355F4A"/>
    <w:rsid w:val="0038000A"/>
    <w:rsid w:val="003B1E3E"/>
    <w:rsid w:val="003B62E8"/>
    <w:rsid w:val="003B7321"/>
    <w:rsid w:val="003E3429"/>
    <w:rsid w:val="003F4263"/>
    <w:rsid w:val="00401BBC"/>
    <w:rsid w:val="00424AEB"/>
    <w:rsid w:val="004477BF"/>
    <w:rsid w:val="00466B70"/>
    <w:rsid w:val="00470FF6"/>
    <w:rsid w:val="00485628"/>
    <w:rsid w:val="00487FC8"/>
    <w:rsid w:val="004A1699"/>
    <w:rsid w:val="004A4959"/>
    <w:rsid w:val="004B1428"/>
    <w:rsid w:val="004B5DB2"/>
    <w:rsid w:val="004C07FA"/>
    <w:rsid w:val="004E5EE9"/>
    <w:rsid w:val="004E6086"/>
    <w:rsid w:val="00504864"/>
    <w:rsid w:val="005125A2"/>
    <w:rsid w:val="005458AD"/>
    <w:rsid w:val="00570B71"/>
    <w:rsid w:val="00573C85"/>
    <w:rsid w:val="00590C85"/>
    <w:rsid w:val="005C627F"/>
    <w:rsid w:val="005D083A"/>
    <w:rsid w:val="005F005F"/>
    <w:rsid w:val="005F331C"/>
    <w:rsid w:val="00603046"/>
    <w:rsid w:val="006042F7"/>
    <w:rsid w:val="00610DD1"/>
    <w:rsid w:val="006129F2"/>
    <w:rsid w:val="00613B70"/>
    <w:rsid w:val="00641889"/>
    <w:rsid w:val="00644720"/>
    <w:rsid w:val="00645363"/>
    <w:rsid w:val="006635B0"/>
    <w:rsid w:val="00674456"/>
    <w:rsid w:val="006967F4"/>
    <w:rsid w:val="006C303A"/>
    <w:rsid w:val="006E415C"/>
    <w:rsid w:val="00726774"/>
    <w:rsid w:val="00731423"/>
    <w:rsid w:val="00744601"/>
    <w:rsid w:val="00767153"/>
    <w:rsid w:val="007822A2"/>
    <w:rsid w:val="007B088E"/>
    <w:rsid w:val="007B7249"/>
    <w:rsid w:val="007C05CC"/>
    <w:rsid w:val="007C18EB"/>
    <w:rsid w:val="00816028"/>
    <w:rsid w:val="008413A9"/>
    <w:rsid w:val="00846CE9"/>
    <w:rsid w:val="00895421"/>
    <w:rsid w:val="008A4B4A"/>
    <w:rsid w:val="008C5276"/>
    <w:rsid w:val="008D686E"/>
    <w:rsid w:val="008E550E"/>
    <w:rsid w:val="008F3C40"/>
    <w:rsid w:val="00927CA2"/>
    <w:rsid w:val="00937ADD"/>
    <w:rsid w:val="00947806"/>
    <w:rsid w:val="00961F28"/>
    <w:rsid w:val="009A42B0"/>
    <w:rsid w:val="009D0A33"/>
    <w:rsid w:val="009D70D7"/>
    <w:rsid w:val="009E2A83"/>
    <w:rsid w:val="009F4336"/>
    <w:rsid w:val="00A00843"/>
    <w:rsid w:val="00A06445"/>
    <w:rsid w:val="00A163F3"/>
    <w:rsid w:val="00A623AF"/>
    <w:rsid w:val="00A92639"/>
    <w:rsid w:val="00AC55DC"/>
    <w:rsid w:val="00AD391B"/>
    <w:rsid w:val="00AE0653"/>
    <w:rsid w:val="00AE7E4D"/>
    <w:rsid w:val="00B10325"/>
    <w:rsid w:val="00B14FB1"/>
    <w:rsid w:val="00BA1377"/>
    <w:rsid w:val="00BB347C"/>
    <w:rsid w:val="00BC169D"/>
    <w:rsid w:val="00BC4C5F"/>
    <w:rsid w:val="00BC554D"/>
    <w:rsid w:val="00BD24B1"/>
    <w:rsid w:val="00BF065F"/>
    <w:rsid w:val="00C05C75"/>
    <w:rsid w:val="00C11247"/>
    <w:rsid w:val="00C551FC"/>
    <w:rsid w:val="00CE2159"/>
    <w:rsid w:val="00CF7B3E"/>
    <w:rsid w:val="00D01327"/>
    <w:rsid w:val="00D039F7"/>
    <w:rsid w:val="00D317D3"/>
    <w:rsid w:val="00D346D9"/>
    <w:rsid w:val="00D634E5"/>
    <w:rsid w:val="00D719E1"/>
    <w:rsid w:val="00D87EA4"/>
    <w:rsid w:val="00D954D0"/>
    <w:rsid w:val="00DB1D55"/>
    <w:rsid w:val="00E324D0"/>
    <w:rsid w:val="00E65369"/>
    <w:rsid w:val="00E8309C"/>
    <w:rsid w:val="00F04296"/>
    <w:rsid w:val="00F062F2"/>
    <w:rsid w:val="00F30CB3"/>
    <w:rsid w:val="00F34679"/>
    <w:rsid w:val="00F60000"/>
    <w:rsid w:val="00F6617B"/>
    <w:rsid w:val="00F77419"/>
    <w:rsid w:val="00F92E9B"/>
    <w:rsid w:val="00FA4602"/>
    <w:rsid w:val="00FB5744"/>
    <w:rsid w:val="00FE3BA8"/>
    <w:rsid w:val="00FF31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1E3A604A-9D14-4C16-AD7D-E37EE4132A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ahoma" w:eastAsia="Tahoma" w:hAnsi="Tahoma" w:cs="Tahoma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222286"/>
    <w:rPr>
      <w:color w:val="000000"/>
    </w:rPr>
  </w:style>
  <w:style w:type="paragraph" w:styleId="1">
    <w:name w:val="heading 1"/>
    <w:basedOn w:val="a"/>
    <w:next w:val="a"/>
    <w:link w:val="10"/>
    <w:uiPriority w:val="9"/>
    <w:qFormat/>
    <w:rsid w:val="00AE7E4D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22228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21">
    <w:name w:val="Колонтитул (2)_"/>
    <w:basedOn w:val="a0"/>
    <w:link w:val="22"/>
    <w:rsid w:val="0022228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a3">
    <w:name w:val="Колонтитул_"/>
    <w:basedOn w:val="a0"/>
    <w:link w:val="a4"/>
    <w:rsid w:val="00222286"/>
    <w:rPr>
      <w:rFonts w:ascii="Calibri" w:eastAsia="Calibri" w:hAnsi="Calibri" w:cs="Calibri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a5">
    <w:name w:val="Основной текст_"/>
    <w:basedOn w:val="a0"/>
    <w:link w:val="11"/>
    <w:rsid w:val="0022228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12">
    <w:name w:val="Заголовок №1_"/>
    <w:basedOn w:val="a0"/>
    <w:link w:val="13"/>
    <w:rsid w:val="0022228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a6">
    <w:name w:val="Сноска_"/>
    <w:basedOn w:val="a0"/>
    <w:link w:val="a7"/>
    <w:rsid w:val="0022228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paragraph" w:customStyle="1" w:styleId="20">
    <w:name w:val="Основной текст (2)"/>
    <w:basedOn w:val="a"/>
    <w:link w:val="2"/>
    <w:rsid w:val="00222286"/>
    <w:pPr>
      <w:shd w:val="clear" w:color="auto" w:fill="FFFFFF"/>
      <w:spacing w:after="1780"/>
      <w:jc w:val="center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22">
    <w:name w:val="Колонтитул (2)"/>
    <w:basedOn w:val="a"/>
    <w:link w:val="21"/>
    <w:rsid w:val="00222286"/>
    <w:pPr>
      <w:shd w:val="clear" w:color="auto" w:fill="FFFFFF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a4">
    <w:name w:val="Колонтитул"/>
    <w:basedOn w:val="a"/>
    <w:link w:val="a3"/>
    <w:rsid w:val="00222286"/>
    <w:pPr>
      <w:shd w:val="clear" w:color="auto" w:fill="FFFFFF"/>
    </w:pPr>
    <w:rPr>
      <w:rFonts w:ascii="Calibri" w:eastAsia="Calibri" w:hAnsi="Calibri" w:cs="Calibri"/>
      <w:sz w:val="22"/>
      <w:szCs w:val="22"/>
    </w:rPr>
  </w:style>
  <w:style w:type="paragraph" w:customStyle="1" w:styleId="11">
    <w:name w:val="Основной текст1"/>
    <w:basedOn w:val="a"/>
    <w:link w:val="a5"/>
    <w:rsid w:val="00222286"/>
    <w:pPr>
      <w:shd w:val="clear" w:color="auto" w:fill="FFFFFF"/>
      <w:ind w:firstLine="40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13">
    <w:name w:val="Заголовок №1"/>
    <w:basedOn w:val="a"/>
    <w:link w:val="12"/>
    <w:rsid w:val="00222286"/>
    <w:pPr>
      <w:shd w:val="clear" w:color="auto" w:fill="FFFFFF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a7">
    <w:name w:val="Сноска"/>
    <w:basedOn w:val="a"/>
    <w:link w:val="a6"/>
    <w:rsid w:val="00222286"/>
    <w:pPr>
      <w:shd w:val="clear" w:color="auto" w:fill="FFFFFF"/>
    </w:pPr>
    <w:rPr>
      <w:rFonts w:ascii="Times New Roman" w:eastAsia="Times New Roman" w:hAnsi="Times New Roman" w:cs="Times New Roman"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5F331C"/>
    <w:rPr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F331C"/>
    <w:rPr>
      <w:color w:val="000000"/>
      <w:sz w:val="16"/>
      <w:szCs w:val="16"/>
    </w:rPr>
  </w:style>
  <w:style w:type="character" w:customStyle="1" w:styleId="fontstyle01">
    <w:name w:val="fontstyle01"/>
    <w:basedOn w:val="a0"/>
    <w:rsid w:val="003074A4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3">
    <w:name w:val="Основной текст (3)_"/>
    <w:link w:val="30"/>
    <w:rsid w:val="00F77419"/>
    <w:rPr>
      <w:rFonts w:ascii="Times New Roman" w:eastAsia="Times New Roman" w:hAnsi="Times New Roman" w:cs="Times New Roman"/>
      <w:b/>
      <w:bCs/>
      <w:sz w:val="22"/>
      <w:szCs w:val="22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F77419"/>
    <w:pPr>
      <w:shd w:val="clear" w:color="auto" w:fill="FFFFFF"/>
      <w:spacing w:after="350"/>
      <w:ind w:firstLine="390"/>
    </w:pPr>
    <w:rPr>
      <w:rFonts w:ascii="Times New Roman" w:eastAsia="Times New Roman" w:hAnsi="Times New Roman" w:cs="Times New Roman"/>
      <w:b/>
      <w:bCs/>
      <w:color w:val="auto"/>
      <w:sz w:val="22"/>
      <w:szCs w:val="22"/>
    </w:rPr>
  </w:style>
  <w:style w:type="paragraph" w:styleId="aa">
    <w:name w:val="header"/>
    <w:basedOn w:val="a"/>
    <w:link w:val="ab"/>
    <w:uiPriority w:val="99"/>
    <w:unhideWhenUsed/>
    <w:rsid w:val="00E8309C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E8309C"/>
    <w:rPr>
      <w:color w:val="000000"/>
    </w:rPr>
  </w:style>
  <w:style w:type="paragraph" w:styleId="ac">
    <w:name w:val="footer"/>
    <w:basedOn w:val="a"/>
    <w:link w:val="ad"/>
    <w:uiPriority w:val="99"/>
    <w:unhideWhenUsed/>
    <w:rsid w:val="00E8309C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E8309C"/>
    <w:rPr>
      <w:color w:val="000000"/>
    </w:rPr>
  </w:style>
  <w:style w:type="paragraph" w:styleId="ae">
    <w:name w:val="No Spacing"/>
    <w:uiPriority w:val="1"/>
    <w:qFormat/>
    <w:rsid w:val="00AE7E4D"/>
    <w:rPr>
      <w:color w:val="000000"/>
    </w:rPr>
  </w:style>
  <w:style w:type="character" w:customStyle="1" w:styleId="10">
    <w:name w:val="Заголовок 1 Знак"/>
    <w:basedOn w:val="a0"/>
    <w:link w:val="1"/>
    <w:uiPriority w:val="9"/>
    <w:rsid w:val="00AE7E4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5">
    <w:name w:val="Основной текст (5)_"/>
    <w:basedOn w:val="a0"/>
    <w:link w:val="50"/>
    <w:rsid w:val="005458AD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5458AD"/>
    <w:pPr>
      <w:shd w:val="clear" w:color="auto" w:fill="FFFFFF"/>
      <w:spacing w:before="420" w:after="600" w:line="317" w:lineRule="exact"/>
      <w:jc w:val="center"/>
    </w:pPr>
    <w:rPr>
      <w:rFonts w:ascii="Times New Roman" w:eastAsia="Times New Roman" w:hAnsi="Times New Roman" w:cs="Times New Roman"/>
      <w:b/>
      <w:bCs/>
      <w:color w:val="auto"/>
      <w:sz w:val="28"/>
      <w:szCs w:val="28"/>
    </w:rPr>
  </w:style>
  <w:style w:type="character" w:customStyle="1" w:styleId="211pt1pt">
    <w:name w:val="Основной текст (2) + 11 pt;Интервал 1 pt"/>
    <w:basedOn w:val="2"/>
    <w:rsid w:val="00937AD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2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4">
    <w:name w:val="Основной текст (4)"/>
    <w:basedOn w:val="a0"/>
    <w:rsid w:val="007C05C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20"/>
      <w:w w:val="100"/>
      <w:position w:val="0"/>
      <w:sz w:val="22"/>
      <w:szCs w:val="22"/>
      <w:u w:val="single"/>
      <w:lang w:val="en-US" w:eastAsia="en-US" w:bidi="en-US"/>
    </w:rPr>
  </w:style>
  <w:style w:type="character" w:customStyle="1" w:styleId="40">
    <w:name w:val="Основной текст (4)_"/>
    <w:basedOn w:val="a0"/>
    <w:rsid w:val="00F3467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20"/>
      <w:sz w:val="22"/>
      <w:szCs w:val="22"/>
      <w:u w:val="none"/>
    </w:rPr>
  </w:style>
  <w:style w:type="paragraph" w:customStyle="1" w:styleId="ConsPlusTitle">
    <w:name w:val="ConsPlusTitle"/>
    <w:uiPriority w:val="99"/>
    <w:rsid w:val="006C303A"/>
    <w:pPr>
      <w:autoSpaceDE w:val="0"/>
      <w:autoSpaceDN w:val="0"/>
      <w:adjustRightInd w:val="0"/>
    </w:pPr>
    <w:rPr>
      <w:rFonts w:ascii="Arial" w:eastAsiaTheme="minorEastAsia" w:hAnsi="Arial" w:cs="Arial"/>
      <w:b/>
      <w:bCs/>
      <w:lang w:bidi="ar-SA"/>
    </w:rPr>
  </w:style>
  <w:style w:type="paragraph" w:customStyle="1" w:styleId="ConsPlusJurTerm">
    <w:name w:val="ConsPlusJurTerm"/>
    <w:uiPriority w:val="99"/>
    <w:rsid w:val="006C303A"/>
    <w:pPr>
      <w:autoSpaceDE w:val="0"/>
      <w:autoSpaceDN w:val="0"/>
      <w:adjustRightInd w:val="0"/>
    </w:pPr>
    <w:rPr>
      <w:rFonts w:ascii="Times New Roman" w:eastAsiaTheme="minorEastAsia" w:hAnsi="Times New Roman" w:cs="Times New Roman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F4693C-9AE6-4D7E-9276-54C30325B6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1183</TotalTime>
  <Pages>4</Pages>
  <Words>1339</Words>
  <Characters>7634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8956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Старший инспектор - Гущин А. Э.</dc:creator>
  <cp:keywords/>
  <cp:lastModifiedBy>PETROV</cp:lastModifiedBy>
  <cp:revision>61</cp:revision>
  <cp:lastPrinted>2023-11-21T08:35:00Z</cp:lastPrinted>
  <dcterms:created xsi:type="dcterms:W3CDTF">2022-12-13T12:16:00Z</dcterms:created>
  <dcterms:modified xsi:type="dcterms:W3CDTF">2023-11-21T08:36:00Z</dcterms:modified>
</cp:coreProperties>
</file>